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156" w:val="left" w:leader="none"/>
        </w:tabs>
        <w:spacing w:line="240" w:lineRule="auto"/>
        <w:ind w:left="72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661413" cy="62303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13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7"/>
          <w:sz w:val="20"/>
        </w:rPr>
        <w:drawing>
          <wp:inline distT="0" distB="0" distL="0" distR="0">
            <wp:extent cx="1893570" cy="56007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  <w:r>
        <w:rPr/>
        <w:pict>
          <v:group style="position:absolute;margin-left:0pt;margin-top:16.896976pt;width:295.55pt;height:74.6pt;mso-position-horizontal-relative:page;mso-position-vertical-relative:paragraph;z-index:-15728640;mso-wrap-distance-left:0;mso-wrap-distance-right:0" coordorigin="0,338" coordsize="5911,1492">
            <v:rect style="position:absolute;left:0;top:337;width:5911;height:1392" filled="true" fillcolor="#00718a" stroked="false">
              <v:fill type="solid"/>
            </v:rect>
            <v:rect style="position:absolute;left:0;top:1728;width:5911;height:100" filled="true" fillcolor="#a4d4d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37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rFonts w:ascii="Times New Roman"/>
          <w:sz w:val="6"/>
        </w:rPr>
      </w:pPr>
    </w:p>
    <w:p>
      <w:pPr>
        <w:spacing w:before="60"/>
        <w:ind w:left="374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 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14 avril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line="235" w:lineRule="auto" w:before="158"/>
        <w:ind w:left="2414"/>
      </w:pPr>
      <w:r>
        <w:rPr>
          <w:color w:val="00718A"/>
          <w:spacing w:val="-2"/>
        </w:rPr>
        <w:t>ATTESTATION</w:t>
      </w:r>
      <w:r>
        <w:rPr>
          <w:color w:val="00718A"/>
          <w:spacing w:val="-19"/>
        </w:rPr>
        <w:t> </w:t>
      </w:r>
      <w:r>
        <w:rPr>
          <w:color w:val="00718A"/>
          <w:spacing w:val="-2"/>
        </w:rPr>
        <w:t>D’ENGAGEMENT</w:t>
      </w:r>
      <w:r>
        <w:rPr>
          <w:color w:val="00718A"/>
          <w:spacing w:val="-19"/>
        </w:rPr>
        <w:t> </w:t>
      </w:r>
      <w:r>
        <w:rPr>
          <w:color w:val="00718A"/>
          <w:spacing w:val="-1"/>
        </w:rPr>
        <w:t>À</w:t>
      </w:r>
      <w:r>
        <w:rPr>
          <w:color w:val="00718A"/>
          <w:spacing w:val="-18"/>
        </w:rPr>
        <w:t> </w:t>
      </w:r>
      <w:r>
        <w:rPr>
          <w:color w:val="00718A"/>
          <w:spacing w:val="-1"/>
        </w:rPr>
        <w:t>RÉVISION</w:t>
      </w:r>
      <w:r>
        <w:rPr>
          <w:color w:val="00718A"/>
          <w:spacing w:val="-88"/>
        </w:rPr>
        <w:t> </w:t>
      </w:r>
      <w:r>
        <w:rPr>
          <w:color w:val="00718A"/>
        </w:rPr>
        <w:t>POUR LES COOPÉRATIVES AYANT LEVÉ</w:t>
      </w:r>
      <w:r>
        <w:rPr>
          <w:color w:val="00718A"/>
          <w:spacing w:val="1"/>
        </w:rPr>
        <w:t> </w:t>
      </w:r>
      <w:r>
        <w:rPr>
          <w:color w:val="00718A"/>
        </w:rPr>
        <w:t>L’OPTION</w:t>
      </w:r>
      <w:r>
        <w:rPr>
          <w:color w:val="00718A"/>
          <w:spacing w:val="-5"/>
        </w:rPr>
        <w:t> </w:t>
      </w:r>
      <w:r>
        <w:rPr>
          <w:color w:val="00718A"/>
        </w:rPr>
        <w:t>«</w:t>
      </w:r>
      <w:r>
        <w:rPr>
          <w:color w:val="00718A"/>
          <w:spacing w:val="-3"/>
        </w:rPr>
        <w:t> </w:t>
      </w:r>
      <w:r>
        <w:rPr>
          <w:color w:val="00718A"/>
        </w:rPr>
        <w:t>TIERS</w:t>
      </w:r>
      <w:r>
        <w:rPr>
          <w:color w:val="00718A"/>
          <w:spacing w:val="-3"/>
        </w:rPr>
        <w:t> </w:t>
      </w:r>
      <w:r>
        <w:rPr>
          <w:color w:val="00718A"/>
        </w:rPr>
        <w:t>NON</w:t>
      </w:r>
      <w:r>
        <w:rPr>
          <w:color w:val="00718A"/>
          <w:spacing w:val="-3"/>
        </w:rPr>
        <w:t> </w:t>
      </w:r>
      <w:r>
        <w:rPr>
          <w:color w:val="00718A"/>
        </w:rPr>
        <w:t>ASSOCIÉS</w:t>
      </w:r>
      <w:r>
        <w:rPr>
          <w:color w:val="00718A"/>
          <w:spacing w:val="-3"/>
        </w:rPr>
        <w:t> </w:t>
      </w:r>
      <w:r>
        <w:rPr>
          <w:color w:val="00718A"/>
        </w:rPr>
        <w:t>»</w:t>
      </w:r>
    </w:p>
    <w:p>
      <w:pPr>
        <w:pStyle w:val="BodyText"/>
        <w:spacing w:before="10"/>
        <w:rPr>
          <w:rFonts w:ascii="Calibri"/>
          <w:b/>
          <w:sz w:val="51"/>
        </w:rPr>
      </w:pPr>
    </w:p>
    <w:p>
      <w:pPr>
        <w:pStyle w:val="BodyText"/>
        <w:tabs>
          <w:tab w:pos="8110" w:val="left" w:leader="dot"/>
        </w:tabs>
        <w:ind w:left="720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société</w:t>
      </w:r>
      <w:r>
        <w:rPr>
          <w:color w:val="231F20"/>
          <w:spacing w:val="-4"/>
        </w:rPr>
        <w:t> </w:t>
      </w:r>
      <w:r>
        <w:rPr>
          <w:color w:val="231F20"/>
        </w:rPr>
        <w:t>coopérative</w:t>
      </w:r>
      <w:r>
        <w:rPr>
          <w:color w:val="231F20"/>
          <w:spacing w:val="-4"/>
        </w:rPr>
        <w:t> </w:t>
      </w:r>
      <w:r>
        <w:rPr>
          <w:color w:val="231F20"/>
        </w:rPr>
        <w:t>agricole</w:t>
      </w:r>
      <w:r>
        <w:rPr>
          <w:color w:val="231F20"/>
          <w:spacing w:val="-4"/>
        </w:rPr>
        <w:t> </w:t>
      </w:r>
      <w:r>
        <w:rPr>
          <w:color w:val="231F20"/>
        </w:rPr>
        <w:t>dénommée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 immatriculée</w:t>
      </w:r>
      <w:r>
        <w:rPr>
          <w:color w:val="231F20"/>
          <w:spacing w:val="-1"/>
        </w:rPr>
        <w:t> </w:t>
      </w:r>
      <w:r>
        <w:rPr>
          <w:color w:val="231F20"/>
        </w:rPr>
        <w:t>au</w:t>
      </w:r>
      <w:r>
        <w:rPr>
          <w:color w:val="231F20"/>
          <w:spacing w:val="-1"/>
        </w:rPr>
        <w:t> </w:t>
      </w:r>
      <w:r>
        <w:rPr>
          <w:color w:val="231F20"/>
        </w:rPr>
        <w:t>RCS</w:t>
      </w:r>
      <w:r>
        <w:rPr>
          <w:color w:val="231F20"/>
          <w:spacing w:val="-1"/>
        </w:rPr>
        <w:t> </w:t>
      </w:r>
      <w:r>
        <w:rPr>
          <w:color w:val="231F20"/>
        </w:rPr>
        <w:t>sous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n°</w:t>
      </w:r>
    </w:p>
    <w:p>
      <w:pPr>
        <w:pStyle w:val="BodyText"/>
        <w:tabs>
          <w:tab w:pos="7313" w:val="left" w:leader="dot"/>
        </w:tabs>
        <w:spacing w:before="7"/>
        <w:ind w:left="720"/>
      </w:pPr>
      <w:r>
        <w:rPr>
          <w:color w:val="231F20"/>
        </w:rPr>
        <w:t>…………….………</w:t>
      </w:r>
      <w:r>
        <w:rPr>
          <w:color w:val="231F20"/>
          <w:spacing w:val="-8"/>
        </w:rPr>
        <w:t> </w:t>
      </w:r>
      <w:r>
        <w:rPr>
          <w:color w:val="231F20"/>
        </w:rPr>
        <w:t>et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cours</w:t>
      </w:r>
      <w:r>
        <w:rPr>
          <w:color w:val="231F20"/>
          <w:spacing w:val="-8"/>
        </w:rPr>
        <w:t> </w:t>
      </w:r>
      <w:r>
        <w:rPr>
          <w:color w:val="231F20"/>
        </w:rPr>
        <w:t>d’agrément</w:t>
      </w:r>
      <w:r>
        <w:rPr>
          <w:color w:val="231F20"/>
          <w:spacing w:val="-8"/>
        </w:rPr>
        <w:t> </w:t>
      </w:r>
      <w:r>
        <w:rPr>
          <w:color w:val="231F20"/>
        </w:rPr>
        <w:t>ou</w:t>
      </w:r>
      <w:r>
        <w:rPr>
          <w:color w:val="231F20"/>
          <w:spacing w:val="-7"/>
        </w:rPr>
        <w:t> </w:t>
      </w:r>
      <w:r>
        <w:rPr>
          <w:color w:val="231F20"/>
        </w:rPr>
        <w:t>agréée</w:t>
      </w:r>
      <w:r>
        <w:rPr>
          <w:color w:val="231F20"/>
          <w:spacing w:val="-8"/>
        </w:rPr>
        <w:t> </w:t>
      </w:r>
      <w:r>
        <w:rPr>
          <w:color w:val="231F20"/>
        </w:rPr>
        <w:t>sous</w:t>
      </w:r>
      <w:r>
        <w:rPr>
          <w:color w:val="231F20"/>
          <w:spacing w:val="-8"/>
        </w:rPr>
        <w:t> </w:t>
      </w:r>
      <w:r>
        <w:rPr>
          <w:color w:val="231F20"/>
        </w:rPr>
        <w:t>le</w:t>
      </w:r>
      <w:r>
        <w:rPr>
          <w:color w:val="231F20"/>
          <w:spacing w:val="-8"/>
        </w:rPr>
        <w:t> </w:t>
      </w:r>
      <w:r>
        <w:rPr>
          <w:color w:val="231F20"/>
        </w:rPr>
        <w:t>n°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10"/>
        </w:rPr>
        <w:t> </w:t>
      </w:r>
      <w:r>
        <w:rPr>
          <w:color w:val="231F20"/>
        </w:rPr>
        <w:t>dont</w:t>
      </w:r>
      <w:r>
        <w:rPr>
          <w:color w:val="231F20"/>
          <w:spacing w:val="-10"/>
        </w:rPr>
        <w:t> </w:t>
      </w:r>
      <w:r>
        <w:rPr>
          <w:color w:val="231F20"/>
        </w:rPr>
        <w:t>les</w:t>
      </w:r>
      <w:r>
        <w:rPr>
          <w:color w:val="231F20"/>
          <w:spacing w:val="-11"/>
        </w:rPr>
        <w:t> </w:t>
      </w:r>
      <w:r>
        <w:rPr>
          <w:color w:val="231F20"/>
        </w:rPr>
        <w:t>statuts</w:t>
      </w:r>
      <w:r>
        <w:rPr>
          <w:color w:val="231F20"/>
          <w:spacing w:val="-10"/>
        </w:rPr>
        <w:t> </w:t>
      </w:r>
      <w:r>
        <w:rPr>
          <w:color w:val="231F20"/>
        </w:rPr>
        <w:t>prévoient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dérogation</w:t>
      </w:r>
    </w:p>
    <w:p>
      <w:pPr>
        <w:pStyle w:val="BodyText"/>
        <w:tabs>
          <w:tab w:pos="4666" w:val="left" w:leader="dot"/>
        </w:tabs>
        <w:spacing w:before="7"/>
        <w:ind w:left="720"/>
      </w:pPr>
      <w:r>
        <w:rPr>
          <w:color w:val="231F20"/>
        </w:rPr>
        <w:t>à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règle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l’exclusivisme</w:t>
      </w:r>
      <w:r>
        <w:rPr>
          <w:color w:val="231F20"/>
          <w:spacing w:val="-6"/>
        </w:rPr>
        <w:t> </w:t>
      </w:r>
      <w:r>
        <w:rPr>
          <w:color w:val="231F20"/>
        </w:rPr>
        <w:t>(AGE</w:t>
      </w:r>
      <w:r>
        <w:rPr>
          <w:color w:val="231F20"/>
          <w:spacing w:val="-7"/>
        </w:rPr>
        <w:t> </w:t>
      </w:r>
      <w:r>
        <w:rPr>
          <w:color w:val="231F20"/>
        </w:rPr>
        <w:t>du…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),</w:t>
      </w:r>
      <w:r>
        <w:rPr>
          <w:color w:val="231F20"/>
          <w:spacing w:val="-5"/>
        </w:rPr>
        <w:t> </w:t>
      </w:r>
      <w:r>
        <w:rPr>
          <w:color w:val="231F20"/>
        </w:rPr>
        <w:t>est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règle</w:t>
      </w:r>
      <w:r>
        <w:rPr>
          <w:color w:val="231F20"/>
          <w:spacing w:val="-5"/>
        </w:rPr>
        <w:t> </w:t>
      </w:r>
      <w:r>
        <w:rPr>
          <w:color w:val="231F20"/>
        </w:rPr>
        <w:t>avec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dispositions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l’article</w:t>
      </w:r>
      <w:r>
        <w:rPr>
          <w:color w:val="231F20"/>
          <w:spacing w:val="-5"/>
        </w:rPr>
        <w:t> </w:t>
      </w:r>
      <w:r>
        <w:rPr>
          <w:color w:val="231F20"/>
        </w:rPr>
        <w:t>L</w:t>
      </w:r>
      <w:r>
        <w:rPr>
          <w:color w:val="231F20"/>
          <w:spacing w:val="-5"/>
        </w:rPr>
        <w:t> </w:t>
      </w:r>
      <w:r>
        <w:rPr>
          <w:color w:val="231F20"/>
        </w:rPr>
        <w:t>527-1</w:t>
      </w:r>
      <w:r>
        <w:rPr>
          <w:color w:val="231F20"/>
          <w:spacing w:val="-5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Code</w:t>
      </w:r>
      <w:r>
        <w:rPr>
          <w:color w:val="231F20"/>
          <w:spacing w:val="-5"/>
        </w:rPr>
        <w:t> </w:t>
      </w:r>
      <w:r>
        <w:rPr>
          <w:color w:val="231F20"/>
        </w:rPr>
        <w:t>Rural</w:t>
      </w:r>
    </w:p>
    <w:p>
      <w:pPr>
        <w:pStyle w:val="BodyText"/>
        <w:tabs>
          <w:tab w:pos="8706" w:val="left" w:leader="dot"/>
        </w:tabs>
        <w:spacing w:before="7"/>
        <w:ind w:left="720"/>
      </w:pP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de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Pêche</w:t>
      </w:r>
      <w:r>
        <w:rPr>
          <w:color w:val="231F20"/>
          <w:spacing w:val="14"/>
        </w:rPr>
        <w:t> </w:t>
      </w:r>
      <w:r>
        <w:rPr>
          <w:color w:val="231F20"/>
        </w:rPr>
        <w:t>maritime</w:t>
      </w:r>
      <w:r>
        <w:rPr>
          <w:color w:val="231F20"/>
          <w:spacing w:val="14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demandé</w:t>
      </w:r>
      <w:r>
        <w:rPr>
          <w:color w:val="231F20"/>
          <w:spacing w:val="14"/>
        </w:rPr>
        <w:t> </w:t>
      </w:r>
      <w:r>
        <w:rPr>
          <w:color w:val="231F20"/>
        </w:rPr>
        <w:t>à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de</w:t>
      </w:r>
      <w:r>
        <w:rPr>
          <w:color w:val="231F20"/>
          <w:spacing w:val="13"/>
        </w:rPr>
        <w:t> </w:t>
      </w:r>
      <w:r>
        <w:rPr>
          <w:color w:val="231F20"/>
        </w:rPr>
        <w:t>procéder</w:t>
      </w:r>
      <w:r>
        <w:rPr>
          <w:color w:val="231F20"/>
          <w:spacing w:val="12"/>
        </w:rPr>
        <w:t> </w:t>
      </w:r>
      <w:r>
        <w:rPr>
          <w:color w:val="231F20"/>
        </w:rPr>
        <w:t>à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Révision</w:t>
      </w:r>
    </w:p>
    <w:p>
      <w:pPr>
        <w:pStyle w:val="BodyText"/>
        <w:spacing w:before="7"/>
        <w:ind w:left="720"/>
      </w:pPr>
      <w:r>
        <w:rPr>
          <w:color w:val="231F20"/>
        </w:rPr>
        <w:t>obligatoire</w:t>
      </w:r>
      <w:r>
        <w:rPr>
          <w:color w:val="231F20"/>
          <w:spacing w:val="-9"/>
        </w:rPr>
        <w:t> </w:t>
      </w:r>
      <w:r>
        <w:rPr>
          <w:color w:val="231F20"/>
        </w:rPr>
        <w:t>prescrite</w:t>
      </w:r>
      <w:r>
        <w:rPr>
          <w:color w:val="231F20"/>
          <w:spacing w:val="-9"/>
        </w:rPr>
        <w:t> </w:t>
      </w:r>
      <w:r>
        <w:rPr>
          <w:color w:val="231F20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l’article</w:t>
      </w:r>
      <w:r>
        <w:rPr>
          <w:color w:val="231F20"/>
          <w:spacing w:val="-8"/>
        </w:rPr>
        <w:t> </w:t>
      </w:r>
      <w:r>
        <w:rPr>
          <w:color w:val="231F20"/>
        </w:rPr>
        <w:t>L522-5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8"/>
        </w:rPr>
        <w:t> </w:t>
      </w:r>
      <w:r>
        <w:rPr>
          <w:color w:val="231F20"/>
        </w:rPr>
        <w:t>CRPM.</w:t>
      </w:r>
    </w:p>
    <w:p>
      <w:pPr>
        <w:pStyle w:val="BodyText"/>
        <w:spacing w:before="2"/>
      </w:pPr>
    </w:p>
    <w:p>
      <w:pPr>
        <w:pStyle w:val="BodyText"/>
        <w:tabs>
          <w:tab w:pos="10855" w:val="left" w:leader="dot"/>
        </w:tabs>
        <w:ind w:left="720"/>
      </w:pPr>
      <w:r>
        <w:rPr>
          <w:color w:val="231F20"/>
        </w:rPr>
        <w:t>Cette</w:t>
      </w:r>
      <w:r>
        <w:rPr>
          <w:color w:val="231F20"/>
          <w:spacing w:val="-2"/>
        </w:rPr>
        <w:t> </w:t>
      </w:r>
      <w:r>
        <w:rPr>
          <w:color w:val="231F20"/>
        </w:rPr>
        <w:t>Révision</w:t>
      </w:r>
      <w:r>
        <w:rPr>
          <w:color w:val="231F20"/>
          <w:spacing w:val="-1"/>
        </w:rPr>
        <w:t> </w:t>
      </w:r>
      <w:r>
        <w:rPr>
          <w:color w:val="231F20"/>
        </w:rPr>
        <w:t>sera</w:t>
      </w:r>
      <w:r>
        <w:rPr>
          <w:color w:val="231F20"/>
          <w:spacing w:val="-2"/>
        </w:rPr>
        <w:t> </w:t>
      </w:r>
      <w:r>
        <w:rPr>
          <w:color w:val="231F20"/>
        </w:rPr>
        <w:t>réalisée</w:t>
      </w:r>
      <w:r>
        <w:rPr>
          <w:color w:val="231F20"/>
          <w:spacing w:val="-1"/>
        </w:rPr>
        <w:t> </w:t>
      </w:r>
      <w:r>
        <w:rPr>
          <w:color w:val="231F20"/>
        </w:rPr>
        <w:t>conformément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norme</w:t>
      </w:r>
      <w:r>
        <w:rPr>
          <w:color w:val="231F20"/>
          <w:spacing w:val="-1"/>
        </w:rPr>
        <w:t> </w:t>
      </w:r>
      <w:r>
        <w:rPr>
          <w:color w:val="231F20"/>
        </w:rPr>
        <w:t>d’application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HCCA.</w:t>
      </w:r>
      <w:r>
        <w:rPr>
          <w:color w:val="231F20"/>
          <w:spacing w:val="-2"/>
        </w:rPr>
        <w:t> </w:t>
      </w:r>
      <w:r>
        <w:rPr>
          <w:color w:val="231F20"/>
        </w:rPr>
        <w:t>Elle</w:t>
      </w:r>
      <w:r>
        <w:rPr>
          <w:color w:val="231F20"/>
          <w:spacing w:val="-1"/>
        </w:rPr>
        <w:t> </w:t>
      </w:r>
      <w:r>
        <w:rPr>
          <w:color w:val="231F20"/>
        </w:rPr>
        <w:t>aura</w:t>
      </w:r>
      <w:r>
        <w:rPr>
          <w:color w:val="231F20"/>
          <w:spacing w:val="-2"/>
        </w:rPr>
        <w:t> </w:t>
      </w:r>
      <w:r>
        <w:rPr>
          <w:color w:val="231F20"/>
        </w:rPr>
        <w:t>lieu</w:t>
      </w:r>
      <w:r>
        <w:rPr>
          <w:color w:val="231F20"/>
          <w:spacing w:val="-1"/>
        </w:rPr>
        <w:t> </w:t>
      </w:r>
      <w:r>
        <w:rPr>
          <w:color w:val="231F20"/>
        </w:rPr>
        <w:t>tous</w:t>
      </w:r>
      <w:r>
        <w:rPr>
          <w:color w:val="231F20"/>
          <w:spacing w:val="-2"/>
        </w:rPr>
        <w:t> </w:t>
      </w:r>
      <w:r>
        <w:rPr>
          <w:color w:val="231F20"/>
        </w:rPr>
        <w:t>les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ans</w:t>
      </w:r>
    </w:p>
    <w:p>
      <w:pPr>
        <w:pStyle w:val="BodyText"/>
        <w:spacing w:before="7"/>
        <w:ind w:left="720"/>
      </w:pPr>
      <w:r>
        <w:rPr>
          <w:color w:val="231F20"/>
        </w:rPr>
        <w:t>et</w:t>
      </w:r>
      <w:r>
        <w:rPr>
          <w:color w:val="231F20"/>
          <w:spacing w:val="-7"/>
        </w:rPr>
        <w:t> </w:t>
      </w:r>
      <w:r>
        <w:rPr>
          <w:color w:val="231F20"/>
        </w:rPr>
        <w:t>interviendra</w:t>
      </w:r>
      <w:r>
        <w:rPr>
          <w:color w:val="231F20"/>
          <w:spacing w:val="-6"/>
        </w:rPr>
        <w:t> </w:t>
      </w:r>
      <w:r>
        <w:rPr>
          <w:color w:val="231F20"/>
        </w:rPr>
        <w:t>conformément</w:t>
      </w:r>
      <w:r>
        <w:rPr>
          <w:color w:val="231F20"/>
          <w:spacing w:val="-6"/>
        </w:rPr>
        <w:t> </w:t>
      </w:r>
      <w:r>
        <w:rPr>
          <w:color w:val="231F20"/>
        </w:rPr>
        <w:t>au</w:t>
      </w:r>
      <w:r>
        <w:rPr>
          <w:color w:val="231F20"/>
          <w:spacing w:val="-6"/>
        </w:rPr>
        <w:t> </w:t>
      </w:r>
      <w:r>
        <w:rPr>
          <w:color w:val="231F20"/>
        </w:rPr>
        <w:t>calendrier</w:t>
      </w:r>
      <w:r>
        <w:rPr>
          <w:color w:val="231F20"/>
          <w:spacing w:val="-6"/>
        </w:rPr>
        <w:t> </w:t>
      </w:r>
      <w:r>
        <w:rPr>
          <w:color w:val="231F20"/>
        </w:rPr>
        <w:t>établi</w:t>
      </w:r>
      <w:r>
        <w:rPr>
          <w:color w:val="231F20"/>
          <w:spacing w:val="-6"/>
        </w:rPr>
        <w:t> </w:t>
      </w:r>
      <w:r>
        <w:rPr>
          <w:color w:val="231F20"/>
        </w:rPr>
        <w:t>d’un</w:t>
      </w:r>
      <w:r>
        <w:rPr>
          <w:color w:val="231F20"/>
          <w:spacing w:val="-6"/>
        </w:rPr>
        <w:t> </w:t>
      </w:r>
      <w:r>
        <w:rPr>
          <w:color w:val="231F20"/>
        </w:rPr>
        <w:t>commun</w:t>
      </w:r>
      <w:r>
        <w:rPr>
          <w:color w:val="231F20"/>
          <w:spacing w:val="-6"/>
        </w:rPr>
        <w:t> </w:t>
      </w:r>
      <w:r>
        <w:rPr>
          <w:color w:val="231F20"/>
        </w:rPr>
        <w:t>accord</w:t>
      </w:r>
      <w:r>
        <w:rPr>
          <w:color w:val="231F20"/>
          <w:spacing w:val="-6"/>
        </w:rPr>
        <w:t> </w:t>
      </w:r>
      <w:r>
        <w:rPr>
          <w:color w:val="231F20"/>
        </w:rPr>
        <w:t>entre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société</w:t>
      </w:r>
      <w:r>
        <w:rPr>
          <w:color w:val="231F20"/>
          <w:spacing w:val="-6"/>
        </w:rPr>
        <w:t> </w:t>
      </w:r>
      <w:r>
        <w:rPr>
          <w:color w:val="231F20"/>
        </w:rPr>
        <w:t>coopérative</w:t>
      </w:r>
      <w:r>
        <w:rPr>
          <w:color w:val="231F20"/>
          <w:spacing w:val="-6"/>
        </w:rPr>
        <w:t> </w:t>
      </w:r>
      <w:r>
        <w:rPr>
          <w:color w:val="231F20"/>
        </w:rPr>
        <w:t>agricole</w:t>
      </w:r>
    </w:p>
    <w:p>
      <w:pPr>
        <w:pStyle w:val="BodyText"/>
        <w:spacing w:before="7"/>
        <w:ind w:left="720"/>
      </w:pPr>
      <w:r>
        <w:rPr>
          <w:color w:val="231F20"/>
        </w:rPr>
        <w:t>………………………………………………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4" w:lineRule="auto"/>
        <w:ind w:left="720"/>
      </w:pPr>
      <w:r>
        <w:rPr>
          <w:color w:val="231F20"/>
        </w:rPr>
        <w:t>et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fédération</w:t>
      </w:r>
      <w:r>
        <w:rPr>
          <w:color w:val="231F20"/>
          <w:spacing w:val="13"/>
        </w:rPr>
        <w:t> </w:t>
      </w:r>
      <w:r>
        <w:rPr>
          <w:color w:val="231F20"/>
        </w:rPr>
        <w:t>régionale</w:t>
      </w:r>
      <w:r>
        <w:rPr>
          <w:color w:val="231F20"/>
          <w:spacing w:val="14"/>
        </w:rPr>
        <w:t> </w:t>
      </w:r>
      <w:r>
        <w:rPr>
          <w:color w:val="231F20"/>
        </w:rPr>
        <w:t>des</w:t>
      </w:r>
      <w:r>
        <w:rPr>
          <w:color w:val="231F20"/>
          <w:spacing w:val="13"/>
        </w:rPr>
        <w:t> </w:t>
      </w:r>
      <w:r>
        <w:rPr>
          <w:color w:val="231F20"/>
        </w:rPr>
        <w:t>coopératives</w:t>
      </w:r>
      <w:r>
        <w:rPr>
          <w:color w:val="231F20"/>
          <w:spacing w:val="14"/>
        </w:rPr>
        <w:t> </w:t>
      </w:r>
      <w:r>
        <w:rPr>
          <w:color w:val="231F20"/>
        </w:rPr>
        <w:t>agricoles</w:t>
      </w:r>
      <w:r>
        <w:rPr>
          <w:color w:val="231F20"/>
          <w:spacing w:val="14"/>
        </w:rPr>
        <w:t> </w:t>
      </w:r>
      <w:r>
        <w:rPr>
          <w:color w:val="231F20"/>
        </w:rPr>
        <w:t>agréée</w:t>
      </w:r>
      <w:r>
        <w:rPr>
          <w:color w:val="231F20"/>
          <w:spacing w:val="13"/>
        </w:rPr>
        <w:t> </w:t>
      </w:r>
      <w:r>
        <w:rPr>
          <w:color w:val="231F20"/>
        </w:rPr>
        <w:t>pour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Révision</w:t>
      </w:r>
      <w:r>
        <w:rPr>
          <w:color w:val="231F20"/>
          <w:spacing w:val="14"/>
        </w:rPr>
        <w:t> </w:t>
      </w:r>
      <w:r>
        <w:rPr>
          <w:color w:val="231F20"/>
        </w:rPr>
        <w:t>à</w:t>
      </w:r>
      <w:r>
        <w:rPr>
          <w:color w:val="231F20"/>
          <w:spacing w:val="14"/>
        </w:rPr>
        <w:t> </w:t>
      </w:r>
      <w:r>
        <w:rPr>
          <w:color w:val="231F20"/>
        </w:rPr>
        <w:t>laquelle</w:t>
      </w:r>
      <w:r>
        <w:rPr>
          <w:color w:val="231F20"/>
          <w:spacing w:val="13"/>
        </w:rPr>
        <w:t> </w:t>
      </w:r>
      <w:r>
        <w:rPr>
          <w:color w:val="231F20"/>
        </w:rPr>
        <w:t>l’adhésion</w:t>
      </w:r>
      <w:r>
        <w:rPr>
          <w:color w:val="231F20"/>
          <w:spacing w:val="14"/>
        </w:rPr>
        <w:t> </w:t>
      </w:r>
      <w:r>
        <w:rPr>
          <w:color w:val="231F20"/>
        </w:rPr>
        <w:t>annuelle</w:t>
      </w:r>
      <w:r>
        <w:rPr>
          <w:color w:val="231F20"/>
          <w:spacing w:val="-52"/>
        </w:rPr>
        <w:t> </w:t>
      </w:r>
      <w:r>
        <w:rPr>
          <w:color w:val="231F20"/>
        </w:rPr>
        <w:t>sera</w:t>
      </w:r>
      <w:r>
        <w:rPr>
          <w:color w:val="231F20"/>
          <w:spacing w:val="-2"/>
        </w:rPr>
        <w:t> </w:t>
      </w:r>
      <w:r>
        <w:rPr>
          <w:color w:val="231F20"/>
        </w:rPr>
        <w:t>faite</w:t>
      </w:r>
      <w:r>
        <w:rPr>
          <w:color w:val="231F20"/>
          <w:spacing w:val="-2"/>
        </w:rPr>
        <w:t> </w:t>
      </w:r>
      <w:r>
        <w:rPr>
          <w:color w:val="231F20"/>
        </w:rPr>
        <w:t>conformément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l’article</w:t>
      </w:r>
      <w:r>
        <w:rPr>
          <w:color w:val="231F20"/>
          <w:spacing w:val="-1"/>
        </w:rPr>
        <w:t> </w:t>
      </w:r>
      <w:r>
        <w:rPr>
          <w:color w:val="231F20"/>
        </w:rPr>
        <w:t>L</w:t>
      </w:r>
      <w:r>
        <w:rPr>
          <w:color w:val="231F20"/>
          <w:spacing w:val="-1"/>
        </w:rPr>
        <w:t> </w:t>
      </w:r>
      <w:r>
        <w:rPr>
          <w:color w:val="231F20"/>
        </w:rPr>
        <w:t>527-1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Code</w:t>
      </w:r>
      <w:r>
        <w:rPr>
          <w:color w:val="231F20"/>
          <w:spacing w:val="-2"/>
        </w:rPr>
        <w:t> </w:t>
      </w:r>
      <w:r>
        <w:rPr>
          <w:color w:val="231F20"/>
        </w:rPr>
        <w:t>Rural</w:t>
      </w:r>
      <w:r>
        <w:rPr>
          <w:color w:val="231F20"/>
          <w:spacing w:val="-1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Pêche</w:t>
      </w:r>
      <w:r>
        <w:rPr>
          <w:color w:val="231F20"/>
          <w:spacing w:val="-2"/>
        </w:rPr>
        <w:t> </w:t>
      </w:r>
      <w:r>
        <w:rPr>
          <w:color w:val="231F20"/>
        </w:rPr>
        <w:t>maritime.</w:t>
      </w:r>
    </w:p>
    <w:p>
      <w:pPr>
        <w:pStyle w:val="BodyText"/>
        <w:spacing w:before="2"/>
        <w:ind w:left="720"/>
      </w:pP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première</w:t>
      </w:r>
      <w:r>
        <w:rPr>
          <w:color w:val="231F20"/>
          <w:spacing w:val="-9"/>
        </w:rPr>
        <w:t> </w:t>
      </w:r>
      <w:r>
        <w:rPr>
          <w:color w:val="231F20"/>
        </w:rPr>
        <w:t>intervention</w:t>
      </w:r>
      <w:r>
        <w:rPr>
          <w:color w:val="231F20"/>
          <w:spacing w:val="-8"/>
        </w:rPr>
        <w:t> </w:t>
      </w:r>
      <w:r>
        <w:rPr>
          <w:color w:val="231F20"/>
        </w:rPr>
        <w:t>est</w:t>
      </w:r>
      <w:r>
        <w:rPr>
          <w:color w:val="231F20"/>
          <w:spacing w:val="-8"/>
        </w:rPr>
        <w:t> </w:t>
      </w:r>
      <w:r>
        <w:rPr>
          <w:color w:val="231F20"/>
        </w:rPr>
        <w:t>prévue</w:t>
      </w:r>
      <w:r>
        <w:rPr>
          <w:color w:val="231F20"/>
          <w:spacing w:val="-8"/>
        </w:rPr>
        <w:t> </w:t>
      </w:r>
      <w:r>
        <w:rPr>
          <w:color w:val="231F20"/>
        </w:rPr>
        <w:t>à</w:t>
      </w:r>
      <w:r>
        <w:rPr>
          <w:color w:val="231F20"/>
          <w:spacing w:val="-8"/>
        </w:rPr>
        <w:t> </w:t>
      </w:r>
      <w:r>
        <w:rPr>
          <w:color w:val="231F20"/>
        </w:rPr>
        <w:t>l’issue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l’exercice</w:t>
      </w:r>
      <w:r>
        <w:rPr>
          <w:color w:val="231F20"/>
          <w:spacing w:val="-9"/>
        </w:rPr>
        <w:t> </w:t>
      </w:r>
      <w:r>
        <w:rPr>
          <w:color w:val="231F20"/>
        </w:rPr>
        <w:t>clos</w:t>
      </w:r>
      <w:r>
        <w:rPr>
          <w:color w:val="231F20"/>
          <w:spacing w:val="-9"/>
        </w:rPr>
        <w:t> </w:t>
      </w:r>
      <w:r>
        <w:rPr>
          <w:color w:val="231F20"/>
        </w:rPr>
        <w:t>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before="52"/>
        <w:ind w:left="720"/>
      </w:pPr>
      <w:r>
        <w:rPr>
          <w:rFonts w:ascii="Calibri"/>
          <w:color w:val="231F20"/>
        </w:rPr>
        <w:t>Date</w:t>
      </w:r>
      <w:r>
        <w:rPr>
          <w:rFonts w:ascii="Calibri"/>
          <w:color w:val="231F20"/>
          <w:spacing w:val="-6"/>
        </w:rPr>
        <w:t> </w:t>
      </w:r>
      <w:r>
        <w:rPr>
          <w:rFonts w:ascii="Calibri"/>
          <w:color w:val="231F20"/>
        </w:rPr>
        <w:t>:</w:t>
      </w:r>
      <w:r>
        <w:rPr>
          <w:rFonts w:ascii="Calibri"/>
          <w:color w:val="231F20"/>
          <w:spacing w:val="-6"/>
        </w:rPr>
        <w:t> </w:t>
      </w:r>
      <w:r>
        <w:rPr>
          <w:color w:val="231F20"/>
        </w:rPr>
        <w:t>JJ/MM/AAAA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tabs>
          <w:tab w:pos="6821" w:val="left" w:leader="none"/>
        </w:tabs>
        <w:ind w:left="720"/>
        <w:rPr>
          <w:rFonts w:ascii="Calibri" w:hAnsi="Calibri"/>
        </w:rPr>
      </w:pPr>
      <w:r>
        <w:rPr>
          <w:rFonts w:ascii="Calibri" w:hAnsi="Calibri"/>
          <w:color w:val="231F20"/>
        </w:rPr>
        <w:t>Signature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</w:rPr>
        <w:t>Président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de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6"/>
        </w:rPr>
        <w:t> </w:t>
      </w:r>
      <w:r>
        <w:rPr>
          <w:rFonts w:ascii="Calibri" w:hAnsi="Calibri"/>
          <w:color w:val="231F20"/>
        </w:rPr>
        <w:t>coopérative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  <w:tab/>
        <w:t>Signature</w:t>
      </w:r>
      <w:r>
        <w:rPr>
          <w:rFonts w:ascii="Calibri" w:hAnsi="Calibri"/>
          <w:color w:val="231F20"/>
          <w:spacing w:val="-8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9"/>
        </w:rPr>
        <w:t> </w:t>
      </w: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9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9"/>
        </w:rPr>
        <w:t> </w:t>
      </w:r>
      <w:r>
        <w:rPr>
          <w:rFonts w:ascii="Calibri" w:hAnsi="Calibri"/>
          <w:color w:val="231F20"/>
        </w:rPr>
        <w:t>pour</w:t>
      </w:r>
      <w:r>
        <w:rPr>
          <w:rFonts w:ascii="Calibri" w:hAnsi="Calibri"/>
          <w:color w:val="231F20"/>
          <w:spacing w:val="-9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8"/>
        </w:rPr>
        <w:t> </w:t>
      </w:r>
      <w:r>
        <w:rPr>
          <w:rFonts w:ascii="Calibri" w:hAnsi="Calibri"/>
          <w:color w:val="231F20"/>
        </w:rPr>
        <w:t>Révision</w:t>
      </w:r>
      <w:r>
        <w:rPr>
          <w:rFonts w:ascii="Calibri" w:hAnsi="Calibri"/>
          <w:color w:val="231F20"/>
          <w:spacing w:val="-8"/>
        </w:rPr>
        <w:t> </w:t>
      </w:r>
      <w:r>
        <w:rPr>
          <w:rFonts w:ascii="Calibri" w:hAnsi="Calibri"/>
          <w:color w:val="231F20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6"/>
        <w:rPr>
          <w:rFonts w:ascii="Calibri"/>
        </w:rPr>
      </w:pPr>
      <w:r>
        <w:rPr/>
        <w:pict>
          <v:group style="position:absolute;margin-left:36pt;margin-top:16.898438pt;width:523.3pt;height:100.85pt;mso-position-horizontal-relative:page;mso-position-vertical-relative:paragraph;z-index:-15728128;mso-wrap-distance-left:0;mso-wrap-distance-right:0" coordorigin="720,338" coordsize="10466,2017">
            <v:rect style="position:absolute;left:720;top:437;width:10466;height:1917" filled="true" fillcolor="#cbccce" stroked="false">
              <v:fill type="solid"/>
            </v:rect>
            <v:rect style="position:absolute;left:720;top:337;width:10466;height:100" filled="true" fillcolor="#a4d4d0" stroked="false">
              <v:fill type="solid"/>
            </v:rect>
            <v:shape style="position:absolute;left:720;top:437;width:10466;height:1917" type="#_x0000_t202" filled="false" stroked="false">
              <v:textbox inset="0,0,0,0">
                <w:txbxContent>
                  <w:p>
                    <w:pPr>
                      <w:spacing w:before="158"/>
                      <w:ind w:left="413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90" w:lineRule="exact" w:before="95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HCCA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lors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demande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d’agrément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lors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levée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l’option</w:t>
                    </w:r>
                    <w:r>
                      <w:rPr>
                        <w:color w:val="231F20"/>
                        <w:spacing w:val="-8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TNA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42" w:val="left" w:leader="none"/>
                      </w:tabs>
                      <w:spacing w:line="290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</w:rPr>
        <w:sectPr>
          <w:type w:val="continuous"/>
          <w:pgSz w:w="11910" w:h="16840"/>
          <w:pgMar w:top="700" w:bottom="280" w:left="0" w:right="600"/>
        </w:sectPr>
      </w:pPr>
    </w:p>
    <w:p>
      <w:pPr>
        <w:tabs>
          <w:tab w:pos="8156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413" cy="623030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13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7"/>
          <w:sz w:val="20"/>
        </w:rPr>
        <w:drawing>
          <wp:inline distT="0" distB="0" distL="0" distR="0">
            <wp:extent cx="1893570" cy="560070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7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3"/>
        </w:rPr>
      </w:pPr>
      <w:r>
        <w:rPr/>
        <w:pict>
          <v:group style="position:absolute;margin-left:0pt;margin-top:16.188969pt;width:295.55pt;height:74.6pt;mso-position-horizontal-relative:page;mso-position-vertical-relative:paragraph;z-index:-15727616;mso-wrap-distance-left:0;mso-wrap-distance-right:0" coordorigin="0,324" coordsize="5911,1492">
            <v:rect style="position:absolute;left:0;top:323;width:5911;height:1422" filled="true" fillcolor="#00718a" stroked="false">
              <v:fill type="solid"/>
            </v:rect>
            <v:rect style="position:absolute;left:0;top:1714;width:5911;height:100" filled="true" fillcolor="#a4d4d0" stroked="false">
              <v:fill type="solid"/>
            </v:rect>
            <v:shape style="position:absolute;left:0;top:323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Calibri"/>
          <w:sz w:val="5"/>
        </w:rPr>
      </w:pPr>
    </w:p>
    <w:p>
      <w:pPr>
        <w:spacing w:before="60"/>
        <w:ind w:left="205" w:right="1814" w:firstLine="0"/>
        <w:jc w:val="center"/>
        <w:rPr>
          <w:sz w:val="20"/>
        </w:rPr>
      </w:pPr>
      <w:r>
        <w:rPr>
          <w:color w:val="231F20"/>
          <w:sz w:val="20"/>
        </w:rPr>
        <w:t>Mise à jour le 13 juin 2022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35" w:lineRule="auto"/>
        <w:ind w:left="4817" w:right="0" w:hanging="2144"/>
        <w:jc w:val="left"/>
      </w:pPr>
      <w:r>
        <w:rPr>
          <w:color w:val="00718A"/>
        </w:rPr>
        <w:t>MODÈLE</w:t>
      </w:r>
      <w:r>
        <w:rPr>
          <w:color w:val="00718A"/>
          <w:spacing w:val="-6"/>
        </w:rPr>
        <w:t> </w:t>
      </w:r>
      <w:r>
        <w:rPr>
          <w:color w:val="00718A"/>
        </w:rPr>
        <w:t>DE</w:t>
      </w:r>
      <w:r>
        <w:rPr>
          <w:color w:val="00718A"/>
          <w:spacing w:val="-5"/>
        </w:rPr>
        <w:t> </w:t>
      </w:r>
      <w:r>
        <w:rPr>
          <w:color w:val="00718A"/>
        </w:rPr>
        <w:t>CONVENTION</w:t>
      </w:r>
      <w:r>
        <w:rPr>
          <w:color w:val="00718A"/>
          <w:spacing w:val="-5"/>
        </w:rPr>
        <w:t> </w:t>
      </w:r>
      <w:r>
        <w:rPr>
          <w:color w:val="00718A"/>
        </w:rPr>
        <w:t>DE</w:t>
      </w:r>
      <w:r>
        <w:rPr>
          <w:color w:val="00718A"/>
          <w:spacing w:val="-5"/>
        </w:rPr>
        <w:t> </w:t>
      </w:r>
      <w:r>
        <w:rPr>
          <w:color w:val="00718A"/>
        </w:rPr>
        <w:t>RÉVISION</w:t>
      </w:r>
      <w:r>
        <w:rPr>
          <w:color w:val="00718A"/>
          <w:spacing w:val="-88"/>
        </w:rPr>
        <w:t> </w:t>
      </w:r>
      <w:r>
        <w:rPr>
          <w:color w:val="00718A"/>
        </w:rPr>
        <w:t>COOPERTISE®</w:t>
      </w:r>
    </w:p>
    <w:p>
      <w:pPr>
        <w:pStyle w:val="BodyText"/>
        <w:spacing w:before="10"/>
        <w:rPr>
          <w:rFonts w:ascii="Calibri"/>
          <w:b/>
          <w:sz w:val="35"/>
        </w:rPr>
      </w:pPr>
    </w:p>
    <w:p>
      <w:pPr>
        <w:pStyle w:val="BodyText"/>
        <w:ind w:left="720"/>
      </w:pPr>
      <w:r>
        <w:rPr>
          <w:color w:val="231F20"/>
        </w:rPr>
        <w:t>Entre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tabs>
          <w:tab w:pos="9910" w:val="left" w:leader="dot"/>
        </w:tabs>
        <w:spacing w:before="107"/>
        <w:ind w:left="720" w:right="0" w:firstLine="0"/>
        <w:jc w:val="left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société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agricole</w:t>
      </w:r>
      <w:r>
        <w:rPr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(nom</w:t>
      </w:r>
      <w:r>
        <w:rPr>
          <w:rFonts w:ascii="Calibri" w:hAnsi="Calibri"/>
          <w:i/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+</w:t>
      </w:r>
      <w:r>
        <w:rPr>
          <w:rFonts w:ascii="Calibri" w:hAnsi="Calibri"/>
          <w:i/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siret</w:t>
      </w:r>
      <w:r>
        <w:rPr>
          <w:rFonts w:ascii="Calibri" w:hAnsi="Calibri"/>
          <w:i/>
          <w:color w:val="231F20"/>
          <w:spacing w:val="-9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+</w:t>
      </w:r>
      <w:r>
        <w:rPr>
          <w:rFonts w:ascii="Calibri" w:hAnsi="Calibri"/>
          <w:i/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n°</w:t>
      </w:r>
      <w:r>
        <w:rPr>
          <w:rFonts w:ascii="Calibri" w:hAnsi="Calibri"/>
          <w:i/>
          <w:color w:val="231F20"/>
          <w:spacing w:val="-8"/>
          <w:sz w:val="24"/>
        </w:rPr>
        <w:t> </w:t>
      </w:r>
      <w:r>
        <w:rPr>
          <w:rFonts w:ascii="Calibri" w:hAnsi="Calibri"/>
          <w:i/>
          <w:color w:val="231F20"/>
          <w:sz w:val="24"/>
        </w:rPr>
        <w:t>agrément)</w:t>
      </w:r>
      <w:r>
        <w:rPr>
          <w:color w:val="231F20"/>
          <w:sz w:val="24"/>
        </w:rPr>
        <w:t>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dont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siège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social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est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à</w:t>
      </w:r>
      <w:r>
        <w:rPr>
          <w:rFonts w:ascii="Times New Roman" w:hAnsi="Times New Roman"/>
          <w:color w:val="231F20"/>
          <w:sz w:val="24"/>
        </w:rPr>
        <w:tab/>
      </w:r>
      <w:r>
        <w:rPr>
          <w:color w:val="231F20"/>
          <w:spacing w:val="-2"/>
          <w:sz w:val="24"/>
        </w:rPr>
        <w:t>, représentée</w:t>
      </w:r>
    </w:p>
    <w:p>
      <w:pPr>
        <w:pStyle w:val="BodyText"/>
        <w:tabs>
          <w:tab w:pos="5585" w:val="left" w:leader="dot"/>
        </w:tabs>
        <w:spacing w:before="7"/>
        <w:ind w:left="720"/>
      </w:pP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présente</w:t>
      </w:r>
      <w:r>
        <w:rPr>
          <w:color w:val="231F20"/>
          <w:spacing w:val="-5"/>
        </w:rPr>
        <w:t> </w:t>
      </w:r>
      <w:r>
        <w:rPr>
          <w:color w:val="231F20"/>
        </w:rPr>
        <w:t>convention</w:t>
      </w:r>
      <w:r>
        <w:rPr>
          <w:color w:val="231F20"/>
          <w:spacing w:val="-4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Monsieur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Président,</w:t>
      </w:r>
      <w:r>
        <w:rPr>
          <w:color w:val="231F20"/>
          <w:spacing w:val="-5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désignée</w:t>
      </w:r>
      <w:r>
        <w:rPr>
          <w:color w:val="231F20"/>
          <w:spacing w:val="-4"/>
        </w:rPr>
        <w:t> </w:t>
      </w:r>
      <w:r>
        <w:rPr>
          <w:color w:val="231F20"/>
        </w:rPr>
        <w:t>ci-après</w:t>
      </w:r>
      <w:r>
        <w:rPr>
          <w:color w:val="231F20"/>
          <w:spacing w:val="-5"/>
        </w:rPr>
        <w:t> </w:t>
      </w:r>
      <w:r>
        <w:rPr>
          <w:color w:val="231F20"/>
        </w:rPr>
        <w:t>par</w:t>
      </w:r>
      <w:r>
        <w:rPr>
          <w:color w:val="231F20"/>
          <w:spacing w:val="-4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mention</w:t>
      </w:r>
    </w:p>
    <w:p>
      <w:pPr>
        <w:pStyle w:val="BodyText"/>
        <w:spacing w:before="7"/>
        <w:ind w:left="720"/>
      </w:pP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coopérative</w:t>
      </w:r>
      <w:r>
        <w:rPr>
          <w:color w:val="231F20"/>
          <w:spacing w:val="-6"/>
        </w:rPr>
        <w:t> </w:t>
      </w:r>
      <w:r>
        <w:rPr>
          <w:color w:val="231F20"/>
        </w:rPr>
        <w:t>».</w:t>
      </w:r>
    </w:p>
    <w:p>
      <w:pPr>
        <w:pStyle w:val="BodyText"/>
        <w:spacing w:line="328" w:lineRule="auto" w:before="207"/>
        <w:ind w:left="720" w:right="9550"/>
      </w:pPr>
      <w:r>
        <w:rPr>
          <w:color w:val="231F20"/>
          <w:spacing w:val="-1"/>
        </w:rPr>
        <w:t>D’une </w:t>
      </w:r>
      <w:r>
        <w:rPr>
          <w:color w:val="231F20"/>
        </w:rPr>
        <w:t>part</w:t>
      </w:r>
      <w:r>
        <w:rPr>
          <w:color w:val="231F20"/>
          <w:spacing w:val="-52"/>
        </w:rPr>
        <w:t> </w:t>
      </w:r>
      <w:r>
        <w:rPr>
          <w:color w:val="231F20"/>
        </w:rPr>
        <w:t>Et</w:t>
      </w:r>
    </w:p>
    <w:p>
      <w:pPr>
        <w:pStyle w:val="BodyText"/>
        <w:tabs>
          <w:tab w:pos="3468" w:val="left" w:leader="dot"/>
        </w:tabs>
        <w:spacing w:before="98"/>
        <w:ind w:left="720"/>
      </w:pPr>
      <w:r>
        <w:rPr>
          <w:color w:val="231F20"/>
        </w:rPr>
        <w:t>La</w:t>
      </w:r>
      <w:r>
        <w:rPr>
          <w:color w:val="231F20"/>
          <w:spacing w:val="3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organisme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révision</w:t>
      </w:r>
      <w:r>
        <w:rPr>
          <w:color w:val="231F20"/>
          <w:spacing w:val="3"/>
        </w:rPr>
        <w:t> </w:t>
      </w:r>
      <w:r>
        <w:rPr>
          <w:color w:val="231F20"/>
        </w:rPr>
        <w:t>agréé</w:t>
      </w:r>
      <w:r>
        <w:rPr>
          <w:color w:val="231F20"/>
          <w:spacing w:val="2"/>
        </w:rPr>
        <w:t> </w:t>
      </w:r>
      <w:r>
        <w:rPr>
          <w:color w:val="231F20"/>
        </w:rPr>
        <w:t>par</w:t>
      </w:r>
      <w:r>
        <w:rPr>
          <w:color w:val="231F20"/>
          <w:spacing w:val="3"/>
        </w:rPr>
        <w:t> </w:t>
      </w:r>
      <w:r>
        <w:rPr>
          <w:color w:val="231F20"/>
        </w:rPr>
        <w:t>le</w:t>
      </w:r>
      <w:r>
        <w:rPr>
          <w:color w:val="231F20"/>
          <w:spacing w:val="2"/>
        </w:rPr>
        <w:t> </w:t>
      </w:r>
      <w:r>
        <w:rPr>
          <w:color w:val="231F20"/>
        </w:rPr>
        <w:t>Ministère</w:t>
      </w:r>
      <w:r>
        <w:rPr>
          <w:color w:val="231F20"/>
          <w:spacing w:val="3"/>
        </w:rPr>
        <w:t> </w:t>
      </w:r>
      <w:r>
        <w:rPr>
          <w:color w:val="231F20"/>
        </w:rPr>
        <w:t>de</w:t>
      </w:r>
      <w:r>
        <w:rPr>
          <w:color w:val="231F20"/>
          <w:spacing w:val="3"/>
        </w:rPr>
        <w:t> </w:t>
      </w:r>
      <w:r>
        <w:rPr>
          <w:color w:val="231F20"/>
        </w:rPr>
        <w:t>l’Agriculture</w:t>
      </w:r>
      <w:r>
        <w:rPr>
          <w:color w:val="231F20"/>
          <w:spacing w:val="2"/>
        </w:rPr>
        <w:t> </w:t>
      </w:r>
      <w:r>
        <w:rPr>
          <w:color w:val="231F20"/>
        </w:rPr>
        <w:t>en</w:t>
      </w:r>
      <w:r>
        <w:rPr>
          <w:color w:val="231F20"/>
          <w:spacing w:val="3"/>
        </w:rPr>
        <w:t> </w:t>
      </w:r>
      <w:r>
        <w:rPr>
          <w:color w:val="231F20"/>
        </w:rPr>
        <w:t>application</w:t>
      </w:r>
      <w:r>
        <w:rPr>
          <w:color w:val="231F20"/>
          <w:spacing w:val="2"/>
        </w:rPr>
        <w:t> </w:t>
      </w:r>
      <w:r>
        <w:rPr>
          <w:color w:val="231F20"/>
        </w:rPr>
        <w:t>de</w:t>
      </w:r>
    </w:p>
    <w:p>
      <w:pPr>
        <w:pStyle w:val="BodyText"/>
        <w:tabs>
          <w:tab w:pos="9631" w:val="left" w:leader="dot"/>
        </w:tabs>
        <w:spacing w:before="7"/>
        <w:ind w:left="720"/>
      </w:pPr>
      <w:r>
        <w:rPr>
          <w:color w:val="231F20"/>
        </w:rPr>
        <w:t>l’article</w:t>
      </w:r>
      <w:r>
        <w:rPr>
          <w:color w:val="231F20"/>
          <w:spacing w:val="10"/>
        </w:rPr>
        <w:t> </w:t>
      </w:r>
      <w:r>
        <w:rPr>
          <w:color w:val="231F20"/>
        </w:rPr>
        <w:t>L</w:t>
      </w:r>
      <w:r>
        <w:rPr>
          <w:color w:val="231F20"/>
          <w:spacing w:val="10"/>
        </w:rPr>
        <w:t> </w:t>
      </w:r>
      <w:r>
        <w:rPr>
          <w:color w:val="231F20"/>
        </w:rPr>
        <w:t>527-1</w:t>
      </w:r>
      <w:r>
        <w:rPr>
          <w:color w:val="231F20"/>
          <w:spacing w:val="11"/>
        </w:rPr>
        <w:t> </w:t>
      </w:r>
      <w:r>
        <w:rPr>
          <w:color w:val="231F20"/>
        </w:rPr>
        <w:t>du</w:t>
      </w:r>
      <w:r>
        <w:rPr>
          <w:color w:val="231F20"/>
          <w:spacing w:val="10"/>
        </w:rPr>
        <w:t> </w:t>
      </w:r>
      <w:r>
        <w:rPr>
          <w:color w:val="231F20"/>
        </w:rPr>
        <w:t>code</w:t>
      </w:r>
      <w:r>
        <w:rPr>
          <w:color w:val="231F20"/>
          <w:spacing w:val="11"/>
        </w:rPr>
        <w:t> </w:t>
      </w:r>
      <w:r>
        <w:rPr>
          <w:color w:val="231F20"/>
        </w:rPr>
        <w:t>rural</w:t>
      </w:r>
      <w:r>
        <w:rPr>
          <w:color w:val="231F20"/>
          <w:spacing w:val="10"/>
        </w:rPr>
        <w:t> </w:t>
      </w:r>
      <w:r>
        <w:rPr>
          <w:color w:val="231F20"/>
        </w:rPr>
        <w:t>et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pêche</w:t>
      </w:r>
      <w:r>
        <w:rPr>
          <w:color w:val="231F20"/>
          <w:spacing w:val="10"/>
        </w:rPr>
        <w:t> </w:t>
      </w:r>
      <w:r>
        <w:rPr>
          <w:color w:val="231F20"/>
        </w:rPr>
        <w:t>maritime,</w:t>
      </w:r>
      <w:r>
        <w:rPr>
          <w:color w:val="231F20"/>
          <w:spacing w:val="11"/>
        </w:rPr>
        <w:t> </w:t>
      </w:r>
      <w:r>
        <w:rPr>
          <w:color w:val="231F20"/>
        </w:rPr>
        <w:t>dont</w:t>
      </w:r>
      <w:r>
        <w:rPr>
          <w:color w:val="231F20"/>
          <w:spacing w:val="10"/>
        </w:rPr>
        <w:t> </w:t>
      </w:r>
      <w:r>
        <w:rPr>
          <w:color w:val="231F20"/>
        </w:rPr>
        <w:t>le</w:t>
      </w:r>
      <w:r>
        <w:rPr>
          <w:color w:val="231F20"/>
          <w:spacing w:val="11"/>
        </w:rPr>
        <w:t> </w:t>
      </w:r>
      <w:r>
        <w:rPr>
          <w:color w:val="231F20"/>
        </w:rPr>
        <w:t>siège</w:t>
      </w:r>
      <w:r>
        <w:rPr>
          <w:color w:val="231F20"/>
          <w:spacing w:val="10"/>
        </w:rPr>
        <w:t> </w:t>
      </w:r>
      <w:r>
        <w:rPr>
          <w:color w:val="231F20"/>
        </w:rPr>
        <w:t>social</w:t>
      </w:r>
      <w:r>
        <w:rPr>
          <w:color w:val="231F20"/>
          <w:spacing w:val="11"/>
        </w:rPr>
        <w:t> </w:t>
      </w:r>
      <w:r>
        <w:rPr>
          <w:color w:val="231F20"/>
        </w:rPr>
        <w:t>est</w:t>
      </w:r>
      <w:r>
        <w:rPr>
          <w:color w:val="231F20"/>
          <w:spacing w:val="10"/>
        </w:rPr>
        <w:t> </w:t>
      </w:r>
      <w:r>
        <w:rPr>
          <w:color w:val="231F20"/>
        </w:rPr>
        <w:t>à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représentée</w:t>
      </w:r>
      <w:r>
        <w:rPr>
          <w:color w:val="231F20"/>
          <w:spacing w:val="-7"/>
        </w:rPr>
        <w:t> </w:t>
      </w:r>
      <w:r>
        <w:rPr>
          <w:color w:val="231F20"/>
        </w:rPr>
        <w:t>par</w:t>
      </w:r>
    </w:p>
    <w:p>
      <w:pPr>
        <w:pStyle w:val="BodyText"/>
        <w:spacing w:before="7"/>
        <w:ind w:left="720"/>
      </w:pPr>
      <w:r>
        <w:rPr>
          <w:color w:val="231F20"/>
        </w:rPr>
        <w:t>……………………….,</w:t>
      </w:r>
      <w:r>
        <w:rPr>
          <w:color w:val="231F20"/>
          <w:spacing w:val="13"/>
        </w:rPr>
        <w:t> </w:t>
      </w:r>
      <w:r>
        <w:rPr>
          <w:color w:val="231F20"/>
        </w:rPr>
        <w:t>Réviseur</w:t>
      </w:r>
      <w:r>
        <w:rPr>
          <w:color w:val="231F20"/>
          <w:spacing w:val="13"/>
        </w:rPr>
        <w:t> </w:t>
      </w:r>
      <w:r>
        <w:rPr>
          <w:color w:val="231F20"/>
        </w:rPr>
        <w:t>agréé</w:t>
      </w:r>
      <w:r>
        <w:rPr>
          <w:color w:val="231F20"/>
          <w:spacing w:val="13"/>
        </w:rPr>
        <w:t> </w:t>
      </w:r>
      <w:r>
        <w:rPr>
          <w:color w:val="231F20"/>
        </w:rPr>
        <w:t>par</w:t>
      </w:r>
      <w:r>
        <w:rPr>
          <w:color w:val="231F20"/>
          <w:spacing w:val="12"/>
        </w:rPr>
        <w:t> </w:t>
      </w:r>
      <w:r>
        <w:rPr>
          <w:color w:val="231F20"/>
        </w:rPr>
        <w:t>l’ANR,</w:t>
      </w:r>
      <w:r>
        <w:rPr>
          <w:color w:val="231F20"/>
          <w:spacing w:val="13"/>
        </w:rPr>
        <w:t> </w:t>
      </w:r>
      <w:r>
        <w:rPr>
          <w:color w:val="231F20"/>
        </w:rPr>
        <w:t>agissant</w:t>
      </w:r>
      <w:r>
        <w:rPr>
          <w:color w:val="231F20"/>
          <w:spacing w:val="13"/>
        </w:rPr>
        <w:t> </w:t>
      </w:r>
      <w:r>
        <w:rPr>
          <w:color w:val="231F20"/>
        </w:rPr>
        <w:t>en</w:t>
      </w:r>
      <w:r>
        <w:rPr>
          <w:color w:val="231F20"/>
          <w:spacing w:val="13"/>
        </w:rPr>
        <w:t> </w:t>
      </w:r>
      <w:r>
        <w:rPr>
          <w:color w:val="231F20"/>
        </w:rPr>
        <w:t>son</w:t>
      </w:r>
      <w:r>
        <w:rPr>
          <w:color w:val="231F20"/>
          <w:spacing w:val="12"/>
        </w:rPr>
        <w:t> </w:t>
      </w:r>
      <w:r>
        <w:rPr>
          <w:color w:val="231F20"/>
        </w:rPr>
        <w:t>nom</w:t>
      </w:r>
      <w:r>
        <w:rPr>
          <w:color w:val="231F20"/>
          <w:spacing w:val="14"/>
        </w:rPr>
        <w:t> </w:t>
      </w:r>
      <w:r>
        <w:rPr>
          <w:color w:val="231F20"/>
        </w:rPr>
        <w:t>et</w:t>
      </w:r>
      <w:r>
        <w:rPr>
          <w:color w:val="231F20"/>
          <w:spacing w:val="14"/>
        </w:rPr>
        <w:t> </w:t>
      </w:r>
      <w:r>
        <w:rPr>
          <w:color w:val="231F20"/>
        </w:rPr>
        <w:t>désignée</w:t>
      </w:r>
      <w:r>
        <w:rPr>
          <w:color w:val="231F20"/>
          <w:spacing w:val="13"/>
        </w:rPr>
        <w:t> </w:t>
      </w:r>
      <w:r>
        <w:rPr>
          <w:color w:val="231F20"/>
        </w:rPr>
        <w:t>ci-après</w:t>
      </w:r>
      <w:r>
        <w:rPr>
          <w:color w:val="231F20"/>
          <w:spacing w:val="12"/>
        </w:rPr>
        <w:t> </w:t>
      </w:r>
      <w:r>
        <w:rPr>
          <w:color w:val="231F20"/>
        </w:rPr>
        <w:t>par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</w:rPr>
        <w:t>simple</w:t>
      </w:r>
      <w:r>
        <w:rPr>
          <w:color w:val="231F20"/>
          <w:spacing w:val="13"/>
        </w:rPr>
        <w:t> </w:t>
      </w:r>
      <w:r>
        <w:rPr>
          <w:color w:val="231F20"/>
        </w:rPr>
        <w:t>mention</w:t>
      </w:r>
    </w:p>
    <w:p>
      <w:pPr>
        <w:pStyle w:val="BodyText"/>
        <w:spacing w:before="7"/>
        <w:ind w:left="720"/>
      </w:pPr>
      <w:r>
        <w:rPr>
          <w:color w:val="231F20"/>
        </w:rPr>
        <w:t>«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fédération</w:t>
      </w:r>
      <w:r>
        <w:rPr>
          <w:color w:val="231F20"/>
          <w:spacing w:val="-5"/>
        </w:rPr>
        <w:t> </w:t>
      </w:r>
      <w:r>
        <w:rPr>
          <w:color w:val="231F20"/>
        </w:rPr>
        <w:t>».</w:t>
      </w:r>
    </w:p>
    <w:p>
      <w:pPr>
        <w:pStyle w:val="BodyText"/>
        <w:spacing w:before="207"/>
        <w:ind w:left="720"/>
      </w:pPr>
      <w:r>
        <w:rPr>
          <w:color w:val="231F20"/>
        </w:rPr>
        <w:t>D’autre</w:t>
      </w:r>
      <w:r>
        <w:rPr>
          <w:color w:val="231F20"/>
          <w:spacing w:val="-11"/>
        </w:rPr>
        <w:t> </w:t>
      </w:r>
      <w:r>
        <w:rPr>
          <w:color w:val="231F20"/>
        </w:rPr>
        <w:t>part</w:t>
      </w:r>
    </w:p>
    <w:p>
      <w:pPr>
        <w:pStyle w:val="BodyText"/>
        <w:spacing w:before="1"/>
        <w:rPr>
          <w:sz w:val="23"/>
        </w:rPr>
      </w:pPr>
    </w:p>
    <w:p>
      <w:pPr>
        <w:pStyle w:val="Heading2"/>
        <w:spacing w:before="60"/>
        <w:jc w:val="both"/>
      </w:pPr>
      <w:r>
        <w:rPr>
          <w:color w:val="231F20"/>
        </w:rPr>
        <w:t>ARTICLE</w:t>
      </w:r>
      <w:r>
        <w:rPr>
          <w:color w:val="231F20"/>
          <w:spacing w:val="-11"/>
        </w:rPr>
        <w:t> </w:t>
      </w:r>
      <w:r>
        <w:rPr>
          <w:color w:val="231F20"/>
        </w:rPr>
        <w:t>1</w:t>
      </w:r>
      <w:r>
        <w:rPr>
          <w:color w:val="231F20"/>
          <w:position w:val="8"/>
          <w:sz w:val="20"/>
        </w:rPr>
        <w:t>er</w:t>
      </w:r>
      <w:r>
        <w:rPr>
          <w:color w:val="231F20"/>
          <w:spacing w:val="-1"/>
          <w:position w:val="8"/>
          <w:sz w:val="20"/>
        </w:rPr>
        <w:t> </w:t>
      </w:r>
      <w:r>
        <w:rPr>
          <w:color w:val="231F20"/>
        </w:rPr>
        <w:t>:</w:t>
      </w:r>
      <w:r>
        <w:rPr>
          <w:color w:val="231F20"/>
          <w:spacing w:val="-10"/>
        </w:rPr>
        <w:t> </w:t>
      </w:r>
      <w:r>
        <w:rPr>
          <w:color w:val="231F20"/>
        </w:rPr>
        <w:t>MISSION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ACCEPTATION</w:t>
      </w:r>
    </w:p>
    <w:p>
      <w:pPr>
        <w:pStyle w:val="BodyText"/>
        <w:spacing w:line="244" w:lineRule="auto" w:before="207"/>
        <w:ind w:left="720" w:right="114"/>
        <w:jc w:val="both"/>
      </w:pP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doit,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selon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termes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l’article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L527-1-2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rural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pêche</w:t>
      </w:r>
      <w:r>
        <w:rPr>
          <w:color w:val="231F20"/>
          <w:spacing w:val="-13"/>
        </w:rPr>
        <w:t> </w:t>
      </w:r>
      <w:r>
        <w:rPr>
          <w:color w:val="231F20"/>
        </w:rPr>
        <w:t>maritime,</w:t>
      </w:r>
      <w:r>
        <w:rPr>
          <w:color w:val="231F20"/>
          <w:spacing w:val="-13"/>
        </w:rPr>
        <w:t> </w:t>
      </w:r>
      <w:r>
        <w:rPr>
          <w:color w:val="231F20"/>
        </w:rPr>
        <w:t>se</w:t>
      </w:r>
      <w:r>
        <w:rPr>
          <w:color w:val="231F20"/>
          <w:spacing w:val="-13"/>
        </w:rPr>
        <w:t> </w:t>
      </w:r>
      <w:r>
        <w:rPr>
          <w:color w:val="231F20"/>
        </w:rPr>
        <w:t>soumettre</w:t>
      </w:r>
      <w:r>
        <w:rPr>
          <w:color w:val="231F20"/>
          <w:spacing w:val="-12"/>
        </w:rPr>
        <w:t> </w:t>
      </w:r>
      <w:r>
        <w:rPr>
          <w:color w:val="231F20"/>
        </w:rPr>
        <w:t>à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contrôle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conformité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fonctionnement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aux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principes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règles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coopération</w:t>
      </w:r>
    </w:p>
    <w:p>
      <w:pPr>
        <w:pStyle w:val="BodyText"/>
        <w:spacing w:line="244" w:lineRule="auto" w:before="2"/>
        <w:ind w:left="720" w:right="115"/>
        <w:jc w:val="both"/>
      </w:pPr>
      <w:r>
        <w:rPr>
          <w:color w:val="231F20"/>
        </w:rPr>
        <w:t>« dit Révision Coopérative » au moins une fois tous les 5 ans par les soins d’une fédération agréée pour la</w:t>
      </w:r>
      <w:r>
        <w:rPr>
          <w:color w:val="231F20"/>
          <w:spacing w:val="1"/>
        </w:rPr>
        <w:t> </w:t>
      </w:r>
      <w:r>
        <w:rPr>
          <w:color w:val="231F20"/>
        </w:rPr>
        <w:t>Révision.</w:t>
      </w:r>
    </w:p>
    <w:p>
      <w:pPr>
        <w:pStyle w:val="BodyText"/>
        <w:spacing w:before="203"/>
        <w:ind w:left="720"/>
      </w:pPr>
      <w:r>
        <w:rPr>
          <w:color w:val="231F20"/>
        </w:rPr>
        <w:t>Ou</w:t>
      </w:r>
    </w:p>
    <w:p>
      <w:pPr>
        <w:pStyle w:val="BodyText"/>
        <w:spacing w:line="244" w:lineRule="auto" w:before="207"/>
        <w:ind w:left="720" w:right="115"/>
        <w:jc w:val="both"/>
      </w:pP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coopérative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levé</w:t>
      </w:r>
      <w:r>
        <w:rPr>
          <w:color w:val="231F20"/>
          <w:spacing w:val="-4"/>
        </w:rPr>
        <w:t> </w:t>
      </w:r>
      <w:r>
        <w:rPr>
          <w:color w:val="231F20"/>
        </w:rPr>
        <w:t>l’option</w:t>
      </w:r>
      <w:r>
        <w:rPr>
          <w:color w:val="231F20"/>
          <w:spacing w:val="-4"/>
        </w:rPr>
        <w:t> </w:t>
      </w:r>
      <w:r>
        <w:rPr>
          <w:color w:val="231F20"/>
        </w:rPr>
        <w:t>«</w:t>
      </w:r>
      <w:r>
        <w:rPr>
          <w:color w:val="231F20"/>
          <w:spacing w:val="-4"/>
        </w:rPr>
        <w:t> </w:t>
      </w:r>
      <w:r>
        <w:rPr>
          <w:color w:val="231F20"/>
        </w:rPr>
        <w:t>opérations</w:t>
      </w:r>
      <w:r>
        <w:rPr>
          <w:color w:val="231F20"/>
          <w:spacing w:val="-4"/>
        </w:rPr>
        <w:t> </w:t>
      </w:r>
      <w:r>
        <w:rPr>
          <w:color w:val="231F20"/>
        </w:rPr>
        <w:t>avec</w:t>
      </w:r>
      <w:r>
        <w:rPr>
          <w:color w:val="231F20"/>
          <w:spacing w:val="-4"/>
        </w:rPr>
        <w:t> </w:t>
      </w:r>
      <w:r>
        <w:rPr>
          <w:color w:val="231F20"/>
        </w:rPr>
        <w:t>des</w:t>
      </w:r>
      <w:r>
        <w:rPr>
          <w:color w:val="231F20"/>
          <w:spacing w:val="-4"/>
        </w:rPr>
        <w:t> </w:t>
      </w:r>
      <w:r>
        <w:rPr>
          <w:color w:val="231F20"/>
        </w:rPr>
        <w:t>tiers</w:t>
      </w:r>
      <w:r>
        <w:rPr>
          <w:color w:val="231F20"/>
          <w:spacing w:val="-4"/>
        </w:rPr>
        <w:t> </w:t>
      </w:r>
      <w:r>
        <w:rPr>
          <w:color w:val="231F20"/>
        </w:rPr>
        <w:t>non</w:t>
      </w:r>
      <w:r>
        <w:rPr>
          <w:color w:val="231F20"/>
          <w:spacing w:val="-4"/>
        </w:rPr>
        <w:t> </w:t>
      </w:r>
      <w:r>
        <w:rPr>
          <w:color w:val="231F20"/>
        </w:rPr>
        <w:t>associés</w:t>
      </w:r>
      <w:r>
        <w:rPr>
          <w:color w:val="231F20"/>
          <w:spacing w:val="-4"/>
        </w:rPr>
        <w:t> </w:t>
      </w:r>
      <w:r>
        <w:rPr>
          <w:color w:val="231F20"/>
        </w:rPr>
        <w:t>»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4"/>
        </w:rPr>
        <w:t> </w:t>
      </w:r>
      <w:r>
        <w:rPr>
          <w:color w:val="231F20"/>
        </w:rPr>
        <w:t>s’est</w:t>
      </w:r>
      <w:r>
        <w:rPr>
          <w:color w:val="231F20"/>
          <w:spacing w:val="-4"/>
        </w:rPr>
        <w:t> </w:t>
      </w:r>
      <w:r>
        <w:rPr>
          <w:color w:val="231F20"/>
        </w:rPr>
        <w:t>engagée,</w:t>
      </w:r>
      <w:r>
        <w:rPr>
          <w:color w:val="231F20"/>
          <w:spacing w:val="-4"/>
        </w:rPr>
        <w:t> </w:t>
      </w:r>
      <w:r>
        <w:rPr>
          <w:color w:val="231F20"/>
        </w:rPr>
        <w:t>selon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4"/>
        </w:rPr>
        <w:t> </w:t>
      </w:r>
      <w:r>
        <w:rPr>
          <w:color w:val="231F20"/>
        </w:rPr>
        <w:t>termes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52"/>
        </w:rPr>
        <w:t> </w:t>
      </w:r>
      <w:r>
        <w:rPr>
          <w:color w:val="231F20"/>
        </w:rPr>
        <w:t>l’article L522-5 du CRPM, à un contrôle de la conformité de sa situation et de son fonctionnement aux prin-</w:t>
      </w:r>
      <w:r>
        <w:rPr>
          <w:color w:val="231F20"/>
          <w:spacing w:val="1"/>
        </w:rPr>
        <w:t> </w:t>
      </w:r>
      <w:r>
        <w:rPr>
          <w:color w:val="231F20"/>
        </w:rPr>
        <w:t>cipes</w:t>
      </w:r>
      <w:r>
        <w:rPr>
          <w:color w:val="231F20"/>
          <w:spacing w:val="-4"/>
        </w:rPr>
        <w:t> </w:t>
      </w:r>
      <w:r>
        <w:rPr>
          <w:color w:val="231F20"/>
        </w:rPr>
        <w:t>et</w:t>
      </w:r>
      <w:r>
        <w:rPr>
          <w:color w:val="231F20"/>
          <w:spacing w:val="-2"/>
        </w:rPr>
        <w:t> </w:t>
      </w:r>
      <w:r>
        <w:rPr>
          <w:color w:val="231F20"/>
        </w:rPr>
        <w:t>règles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coopération</w:t>
      </w:r>
      <w:r>
        <w:rPr>
          <w:color w:val="231F20"/>
          <w:spacing w:val="-2"/>
        </w:rPr>
        <w:t> </w:t>
      </w:r>
      <w:r>
        <w:rPr>
          <w:color w:val="231F20"/>
        </w:rPr>
        <w:t>«</w:t>
      </w:r>
      <w:r>
        <w:rPr>
          <w:color w:val="231F20"/>
          <w:spacing w:val="-3"/>
        </w:rPr>
        <w:t> </w:t>
      </w:r>
      <w:r>
        <w:rPr>
          <w:color w:val="231F20"/>
        </w:rPr>
        <w:t>dit</w:t>
      </w:r>
      <w:r>
        <w:rPr>
          <w:color w:val="231F20"/>
          <w:spacing w:val="-4"/>
        </w:rPr>
        <w:t> </w:t>
      </w:r>
      <w:r>
        <w:rPr>
          <w:color w:val="231F20"/>
        </w:rPr>
        <w:t>Révision</w:t>
      </w:r>
      <w:r>
        <w:rPr>
          <w:color w:val="231F20"/>
          <w:spacing w:val="-3"/>
        </w:rPr>
        <w:t> </w:t>
      </w:r>
      <w:r>
        <w:rPr>
          <w:color w:val="231F20"/>
        </w:rPr>
        <w:t>Coopérative</w:t>
      </w:r>
      <w:r>
        <w:rPr>
          <w:color w:val="231F20"/>
          <w:spacing w:val="-3"/>
        </w:rPr>
        <w:t> </w:t>
      </w:r>
      <w:r>
        <w:rPr>
          <w:color w:val="231F20"/>
        </w:rPr>
        <w:t>»</w:t>
      </w:r>
      <w:r>
        <w:rPr>
          <w:color w:val="231F20"/>
          <w:spacing w:val="-3"/>
        </w:rPr>
        <w:t> </w:t>
      </w:r>
      <w:r>
        <w:rPr>
          <w:color w:val="231F20"/>
        </w:rPr>
        <w:t>au</w:t>
      </w:r>
      <w:r>
        <w:rPr>
          <w:color w:val="231F20"/>
          <w:spacing w:val="-4"/>
        </w:rPr>
        <w:t> </w:t>
      </w:r>
      <w:r>
        <w:rPr>
          <w:color w:val="231F20"/>
        </w:rPr>
        <w:t>moins</w:t>
      </w:r>
      <w:r>
        <w:rPr>
          <w:color w:val="231F20"/>
          <w:spacing w:val="-3"/>
        </w:rPr>
        <w:t> </w:t>
      </w:r>
      <w:r>
        <w:rPr>
          <w:color w:val="231F20"/>
        </w:rPr>
        <w:t>une</w:t>
      </w:r>
      <w:r>
        <w:rPr>
          <w:color w:val="231F20"/>
          <w:spacing w:val="-2"/>
        </w:rPr>
        <w:t> </w:t>
      </w:r>
      <w:r>
        <w:rPr>
          <w:color w:val="231F20"/>
        </w:rPr>
        <w:t>fois</w:t>
      </w:r>
      <w:r>
        <w:rPr>
          <w:color w:val="231F20"/>
          <w:spacing w:val="-3"/>
        </w:rPr>
        <w:t> </w:t>
      </w:r>
      <w:r>
        <w:rPr>
          <w:color w:val="231F20"/>
        </w:rPr>
        <w:t>tous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cinq</w:t>
      </w:r>
      <w:r>
        <w:rPr>
          <w:color w:val="231F20"/>
          <w:spacing w:val="-3"/>
        </w:rPr>
        <w:t> </w:t>
      </w:r>
      <w:r>
        <w:rPr>
          <w:color w:val="231F20"/>
        </w:rPr>
        <w:t>ans</w:t>
      </w:r>
      <w:r>
        <w:rPr>
          <w:color w:val="231F20"/>
          <w:spacing w:val="-3"/>
        </w:rPr>
        <w:t> </w:t>
      </w:r>
      <w:r>
        <w:rPr>
          <w:color w:val="231F20"/>
        </w:rPr>
        <w:t>par</w:t>
      </w:r>
      <w:r>
        <w:rPr>
          <w:color w:val="231F20"/>
          <w:spacing w:val="-4"/>
        </w:rPr>
        <w:t> </w:t>
      </w:r>
      <w:r>
        <w:rPr>
          <w:color w:val="231F20"/>
        </w:rPr>
        <w:t>les</w:t>
      </w:r>
      <w:r>
        <w:rPr>
          <w:color w:val="231F20"/>
          <w:spacing w:val="-2"/>
        </w:rPr>
        <w:t> </w:t>
      </w:r>
      <w:r>
        <w:rPr>
          <w:color w:val="231F20"/>
        </w:rPr>
        <w:t>soins</w:t>
      </w:r>
      <w:r>
        <w:rPr>
          <w:color w:val="231F20"/>
          <w:spacing w:val="-52"/>
        </w:rPr>
        <w:t> </w:t>
      </w:r>
      <w:r>
        <w:rPr>
          <w:color w:val="231F20"/>
        </w:rPr>
        <w:t>d’une</w:t>
      </w:r>
      <w:r>
        <w:rPr>
          <w:color w:val="231F20"/>
          <w:spacing w:val="-1"/>
        </w:rPr>
        <w:t> </w:t>
      </w:r>
      <w:r>
        <w:rPr>
          <w:color w:val="231F20"/>
        </w:rPr>
        <w:t>fédération agréée</w:t>
      </w:r>
      <w:r>
        <w:rPr>
          <w:color w:val="231F20"/>
          <w:spacing w:val="-1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la Révision.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r>
        <w:rPr>
          <w:color w:val="231F20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CONTENU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RÉVISION</w:t>
      </w:r>
      <w:r>
        <w:rPr>
          <w:color w:val="231F20"/>
          <w:spacing w:val="-4"/>
        </w:rPr>
        <w:t> </w:t>
      </w:r>
      <w:r>
        <w:rPr>
          <w:color w:val="231F20"/>
        </w:rPr>
        <w:t>«</w:t>
      </w:r>
      <w:r>
        <w:rPr>
          <w:color w:val="231F20"/>
          <w:spacing w:val="-3"/>
        </w:rPr>
        <w:t> </w:t>
      </w:r>
      <w:r>
        <w:rPr>
          <w:color w:val="231F20"/>
        </w:rPr>
        <w:t>COOPERTISE®</w:t>
      </w:r>
      <w:r>
        <w:rPr>
          <w:color w:val="231F20"/>
          <w:spacing w:val="-3"/>
        </w:rPr>
        <w:t> </w:t>
      </w:r>
      <w:r>
        <w:rPr>
          <w:color w:val="231F20"/>
        </w:rPr>
        <w:t>»</w:t>
      </w:r>
    </w:p>
    <w:p>
      <w:pPr>
        <w:pStyle w:val="BodyText"/>
        <w:spacing w:line="244" w:lineRule="auto" w:before="207"/>
        <w:ind w:left="720" w:right="117"/>
        <w:jc w:val="both"/>
      </w:pPr>
      <w:r>
        <w:rPr>
          <w:color w:val="231F20"/>
          <w:spacing w:val="-2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procédure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cette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sera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conforme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norme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d’application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édictée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Haut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Conseil</w:t>
      </w:r>
      <w:r>
        <w:rPr>
          <w:color w:val="231F20"/>
          <w:spacing w:val="-52"/>
        </w:rPr>
        <w:t> </w:t>
      </w:r>
      <w:r>
        <w:rPr>
          <w:color w:val="231F20"/>
        </w:rPr>
        <w:t>de la Coopération Agricole sur proposition de l’Association Nationale de Révision et comportera notamment</w:t>
      </w:r>
      <w:r>
        <w:rPr>
          <w:color w:val="231F20"/>
          <w:spacing w:val="1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aspects suivants :</w:t>
      </w:r>
    </w:p>
    <w:p>
      <w:pPr>
        <w:spacing w:after="0" w:line="244" w:lineRule="auto"/>
        <w:jc w:val="both"/>
        <w:sectPr>
          <w:pgSz w:w="11910" w:h="16840"/>
          <w:pgMar w:top="700" w:bottom="280" w:left="0" w:right="600"/>
        </w:sect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4" w:lineRule="auto" w:before="33" w:after="0"/>
        <w:ind w:left="720" w:right="116" w:firstLine="0"/>
        <w:jc w:val="both"/>
        <w:rPr>
          <w:sz w:val="24"/>
        </w:rPr>
      </w:pPr>
      <w:r>
        <w:rPr>
          <w:color w:val="231F20"/>
          <w:sz w:val="24"/>
        </w:rPr>
        <w:t>L’appréciation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l’organisation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groupe,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s’il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existe,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l’analyse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l’organigramme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juridique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financier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ainsi que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par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l’analyse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des flux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produits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services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953" w:val="left" w:leader="none"/>
        </w:tabs>
        <w:spacing w:line="244" w:lineRule="auto" w:before="203" w:after="0"/>
        <w:ind w:left="720" w:right="114" w:firstLine="0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vérification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régularité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juridique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(rédaction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statuts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cohérence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l’activité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réelle,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cohérence</w:t>
      </w:r>
      <w:r>
        <w:rPr>
          <w:color w:val="231F20"/>
          <w:spacing w:val="1"/>
          <w:sz w:val="24"/>
        </w:rPr>
        <w:t> </w:t>
      </w:r>
      <w:r>
        <w:rPr>
          <w:color w:val="231F20"/>
          <w:spacing w:val="-1"/>
          <w:sz w:val="24"/>
        </w:rPr>
        <w:t>du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règlement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intérieur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avec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les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statuts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et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l’activité,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accomplissement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formalités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à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la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création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et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en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cours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z w:val="24"/>
        </w:rPr>
        <w:t> vie sociale, tenue des registres légaux, réunion des conditions de validité des conseils et assemblées, respect</w:t>
      </w:r>
      <w:r>
        <w:rPr>
          <w:color w:val="231F20"/>
          <w:spacing w:val="-52"/>
          <w:sz w:val="24"/>
        </w:rPr>
        <w:t> </w:t>
      </w:r>
      <w:r>
        <w:rPr>
          <w:color w:val="231F20"/>
          <w:spacing w:val="-1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l’objet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agréé,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respect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règles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d’affectation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du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1"/>
          <w:sz w:val="24"/>
        </w:rPr>
        <w:t>résultat,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conformité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l’utilisation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options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statutaires,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validité de la qualité des associés, détention d’un capital social proportionnel à l’activité et régulièrement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libéré, qualité des administrateurs et validité de la composition du conseil, etc…) et de la régularité fiscale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(contrôle des opérations imposables : identification et traitement fiscal des opérations de dérogation et des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autres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opérations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imposables,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y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compris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celles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résultant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relations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filiales,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etc….)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44" w:lineRule="auto" w:before="209" w:after="0"/>
        <w:ind w:left="720" w:right="116" w:firstLine="0"/>
        <w:jc w:val="both"/>
        <w:rPr>
          <w:sz w:val="24"/>
        </w:rPr>
      </w:pPr>
      <w:r>
        <w:rPr>
          <w:color w:val="231F20"/>
          <w:sz w:val="24"/>
        </w:rPr>
        <w:t>L’examen du fonctionnement coopératif/pacte coopératif : la mise en œuvre du pacte coopératif : équité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de traitement dans les tarifs, objectivité et accessibilité des mesures d’aides (JA, aides au développement,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agriculteurs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difficulté)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et contreparties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pour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la coopérative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;</w:t>
      </w:r>
    </w:p>
    <w:p>
      <w:pPr>
        <w:pStyle w:val="ListParagraph"/>
        <w:numPr>
          <w:ilvl w:val="0"/>
          <w:numId w:val="2"/>
        </w:numPr>
        <w:tabs>
          <w:tab w:pos="957" w:val="left" w:leader="none"/>
        </w:tabs>
        <w:spacing w:line="244" w:lineRule="auto" w:before="204" w:after="0"/>
        <w:ind w:left="720" w:right="107" w:firstLine="0"/>
        <w:jc w:val="both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gouvernance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coopérative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l’organisation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gouvernance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résultats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travers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l’expression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1"/>
          <w:sz w:val="24"/>
        </w:rPr>
        <w:t> </w:t>
      </w:r>
      <w:r>
        <w:rPr>
          <w:color w:val="231F20"/>
          <w:sz w:val="24"/>
        </w:rPr>
        <w:t>du rôle accordés aux associés, du fonctionnement des organes d’administration et de gestion, des modalités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prises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décisions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décisions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particulièrement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importantes.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L’application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bonnes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pratiques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2"/>
          <w:sz w:val="24"/>
        </w:rPr>
        <w:t> </w:t>
      </w:r>
      <w:r>
        <w:rPr>
          <w:color w:val="231F20"/>
          <w:sz w:val="24"/>
        </w:rPr>
        <w:t>gouvernance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recommandées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par le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HCCA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sera également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abordée.</w:t>
      </w:r>
    </w:p>
    <w:p>
      <w:pPr>
        <w:pStyle w:val="Heading2"/>
        <w:spacing w:before="203"/>
      </w:pPr>
      <w:r>
        <w:rPr>
          <w:color w:val="231F20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CALENDRIER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MISSION</w:t>
      </w:r>
    </w:p>
    <w:p>
      <w:pPr>
        <w:pStyle w:val="BodyText"/>
        <w:spacing w:line="244" w:lineRule="auto" w:before="207"/>
        <w:ind w:left="720" w:right="115"/>
        <w:jc w:val="both"/>
      </w:pPr>
      <w:r>
        <w:rPr>
          <w:color w:val="231F20"/>
          <w:spacing w:val="-1"/>
        </w:rPr>
        <w:t>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travaux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porteront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sur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période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……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ans</w:t>
      </w:r>
      <w:r>
        <w:rPr>
          <w:color w:val="231F20"/>
          <w:spacing w:val="-12"/>
        </w:rPr>
        <w:t> </w:t>
      </w:r>
      <w:r>
        <w:rPr>
          <w:color w:val="231F20"/>
        </w:rPr>
        <w:t>pour</w:t>
      </w:r>
      <w:r>
        <w:rPr>
          <w:color w:val="231F20"/>
          <w:spacing w:val="-11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(liste</w:t>
      </w:r>
      <w:r>
        <w:rPr>
          <w:color w:val="231F20"/>
          <w:spacing w:val="-12"/>
        </w:rPr>
        <w:t> </w:t>
      </w:r>
      <w:r>
        <w:rPr>
          <w:color w:val="231F20"/>
        </w:rPr>
        <w:t>des</w:t>
      </w:r>
      <w:r>
        <w:rPr>
          <w:color w:val="231F20"/>
          <w:spacing w:val="-11"/>
        </w:rPr>
        <w:t> </w:t>
      </w:r>
      <w:r>
        <w:rPr>
          <w:color w:val="231F20"/>
        </w:rPr>
        <w:t>exercices</w:t>
      </w:r>
      <w:r>
        <w:rPr>
          <w:color w:val="231F20"/>
          <w:spacing w:val="-12"/>
        </w:rPr>
        <w:t> </w:t>
      </w:r>
      <w:r>
        <w:rPr>
          <w:color w:val="231F20"/>
        </w:rPr>
        <w:t>concernés).</w:t>
      </w:r>
      <w:r>
        <w:rPr>
          <w:color w:val="231F20"/>
          <w:spacing w:val="-52"/>
        </w:rPr>
        <w:t> </w:t>
      </w:r>
      <w:r>
        <w:rPr>
          <w:color w:val="231F20"/>
        </w:rPr>
        <w:t>L’intervention</w:t>
      </w:r>
      <w:r>
        <w:rPr>
          <w:color w:val="231F20"/>
          <w:spacing w:val="-2"/>
        </w:rPr>
        <w:t> </w:t>
      </w:r>
      <w:r>
        <w:rPr>
          <w:color w:val="231F20"/>
        </w:rPr>
        <w:t>est</w:t>
      </w:r>
      <w:r>
        <w:rPr>
          <w:color w:val="231F20"/>
          <w:spacing w:val="-1"/>
        </w:rPr>
        <w:t> </w:t>
      </w:r>
      <w:r>
        <w:rPr>
          <w:color w:val="231F20"/>
        </w:rPr>
        <w:t>prévue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l’issue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l’exercice</w:t>
      </w:r>
      <w:r>
        <w:rPr>
          <w:color w:val="231F20"/>
          <w:spacing w:val="-3"/>
        </w:rPr>
        <w:t> </w:t>
      </w:r>
      <w:r>
        <w:rPr>
          <w:color w:val="231F20"/>
        </w:rPr>
        <w:t>clos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………….,</w:t>
      </w:r>
      <w:r>
        <w:rPr>
          <w:color w:val="231F20"/>
          <w:spacing w:val="-3"/>
        </w:rPr>
        <w:t> </w:t>
      </w:r>
      <w:r>
        <w:rPr>
          <w:color w:val="231F20"/>
        </w:rPr>
        <w:t>soit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……………</w:t>
      </w:r>
    </w:p>
    <w:p>
      <w:pPr>
        <w:pStyle w:val="Heading2"/>
        <w:spacing w:before="202"/>
      </w:pPr>
      <w:r>
        <w:rPr>
          <w:color w:val="231F20"/>
        </w:rPr>
        <w:t>ARTICLE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EXÉCUTION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MISSION</w:t>
      </w:r>
    </w:p>
    <w:p>
      <w:pPr>
        <w:pStyle w:val="BodyText"/>
        <w:spacing w:line="244" w:lineRule="auto" w:before="207"/>
        <w:ind w:left="720" w:right="116"/>
        <w:jc w:val="both"/>
      </w:pPr>
      <w:r>
        <w:rPr>
          <w:color w:val="231F20"/>
        </w:rPr>
        <w:t>La coopérative facilitera l’exécution de la mission de la fédération en lui procurant tous les documents dont</w:t>
      </w:r>
      <w:r>
        <w:rPr>
          <w:color w:val="231F20"/>
          <w:spacing w:val="1"/>
        </w:rPr>
        <w:t> </w:t>
      </w:r>
      <w:r>
        <w:rPr>
          <w:color w:val="231F20"/>
        </w:rPr>
        <w:t>elle pourrait avoir besoin et en lui ménageant toutes rencontres et entretiens utiles avec son personnel ou</w:t>
      </w:r>
      <w:r>
        <w:rPr>
          <w:color w:val="231F20"/>
          <w:spacing w:val="1"/>
        </w:rPr>
        <w:t> </w:t>
      </w:r>
      <w:r>
        <w:rPr>
          <w:color w:val="231F20"/>
        </w:rPr>
        <w:t>avec</w:t>
      </w:r>
      <w:r>
        <w:rPr>
          <w:color w:val="231F20"/>
          <w:spacing w:val="-2"/>
        </w:rPr>
        <w:t> </w:t>
      </w:r>
      <w:r>
        <w:rPr>
          <w:color w:val="231F20"/>
        </w:rPr>
        <w:t>les tiers.</w:t>
      </w:r>
    </w:p>
    <w:p>
      <w:pPr>
        <w:pStyle w:val="BodyText"/>
        <w:spacing w:line="244" w:lineRule="auto" w:before="203"/>
        <w:ind w:left="720" w:right="113"/>
        <w:jc w:val="both"/>
      </w:pPr>
      <w:r>
        <w:rPr>
          <w:color w:val="231F20"/>
        </w:rPr>
        <w:t>La fédération, de son côté, s’engage à faire preuve des diligences normales dans le cadre de ses travaux. Elle</w:t>
      </w:r>
      <w:r>
        <w:rPr>
          <w:color w:val="231F20"/>
          <w:spacing w:val="-52"/>
        </w:rPr>
        <w:t> </w:t>
      </w:r>
      <w:r>
        <w:rPr>
          <w:color w:val="231F20"/>
          <w:spacing w:val="-1"/>
        </w:rPr>
        <w:t>garantit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confidentialité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informations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recueillies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au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sein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sauf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cas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d’obligation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d’alerte</w:t>
      </w:r>
      <w:r>
        <w:rPr>
          <w:color w:val="231F20"/>
          <w:spacing w:val="-51"/>
        </w:rPr>
        <w:t> </w:t>
      </w:r>
      <w:r>
        <w:rPr>
          <w:color w:val="231F20"/>
        </w:rPr>
        <w:t>au</w:t>
      </w:r>
      <w:r>
        <w:rPr>
          <w:color w:val="231F20"/>
          <w:spacing w:val="-1"/>
        </w:rPr>
        <w:t> </w:t>
      </w:r>
      <w:r>
        <w:rPr>
          <w:color w:val="231F20"/>
        </w:rPr>
        <w:t>HCCA</w:t>
      </w:r>
      <w:r>
        <w:rPr>
          <w:color w:val="231F20"/>
          <w:spacing w:val="-1"/>
        </w:rPr>
        <w:t> </w:t>
      </w:r>
      <w:r>
        <w:rPr>
          <w:color w:val="231F20"/>
        </w:rPr>
        <w:t>ou</w:t>
      </w:r>
      <w:r>
        <w:rPr>
          <w:color w:val="231F20"/>
          <w:spacing w:val="-1"/>
        </w:rPr>
        <w:t> </w:t>
      </w:r>
      <w:r>
        <w:rPr>
          <w:color w:val="231F20"/>
        </w:rPr>
        <w:t>d’obligations</w:t>
      </w:r>
      <w:r>
        <w:rPr>
          <w:color w:val="231F20"/>
          <w:spacing w:val="-1"/>
        </w:rPr>
        <w:t> </w:t>
      </w:r>
      <w:r>
        <w:rPr>
          <w:color w:val="231F20"/>
        </w:rPr>
        <w:t>légales.</w:t>
      </w:r>
    </w:p>
    <w:p>
      <w:pPr>
        <w:pStyle w:val="BodyText"/>
        <w:spacing w:before="10"/>
        <w:rPr>
          <w:sz w:val="18"/>
        </w:rPr>
      </w:pPr>
    </w:p>
    <w:p>
      <w:pPr>
        <w:pStyle w:val="Heading2"/>
      </w:pPr>
      <w:r>
        <w:rPr>
          <w:color w:val="231F20"/>
        </w:rPr>
        <w:t>ARTICLE</w:t>
      </w:r>
      <w:r>
        <w:rPr>
          <w:color w:val="231F20"/>
          <w:spacing w:val="-3"/>
        </w:rPr>
        <w:t> </w:t>
      </w:r>
      <w:r>
        <w:rPr>
          <w:color w:val="231F20"/>
        </w:rPr>
        <w:t>5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COMPTE</w:t>
      </w:r>
      <w:r>
        <w:rPr>
          <w:color w:val="231F20"/>
          <w:spacing w:val="-3"/>
        </w:rPr>
        <w:t> </w:t>
      </w:r>
      <w:r>
        <w:rPr>
          <w:color w:val="231F20"/>
        </w:rPr>
        <w:t>RENDU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MISSION</w:t>
      </w:r>
    </w:p>
    <w:p>
      <w:pPr>
        <w:pStyle w:val="BodyText"/>
        <w:spacing w:line="244" w:lineRule="auto" w:before="207"/>
        <w:ind w:left="720" w:right="117"/>
        <w:jc w:val="both"/>
      </w:pPr>
      <w:r>
        <w:rPr>
          <w:color w:val="231F20"/>
        </w:rPr>
        <w:t>Les conclusions de la Révision Coopertise® feront l’objet par le réviseur d’une restitution circonstanciée au</w:t>
      </w:r>
      <w:r>
        <w:rPr>
          <w:color w:val="231F20"/>
          <w:spacing w:val="1"/>
        </w:rPr>
        <w:t> </w:t>
      </w:r>
      <w:r>
        <w:rPr>
          <w:color w:val="231F20"/>
        </w:rPr>
        <w:t>Président et au Directeur ainsi que d’un exposé oral au conseil d’administration d’une part, et d’un rapport</w:t>
      </w:r>
      <w:r>
        <w:rPr>
          <w:color w:val="231F20"/>
          <w:spacing w:val="1"/>
        </w:rPr>
        <w:t> </w:t>
      </w:r>
      <w:r>
        <w:rPr>
          <w:color w:val="231F20"/>
        </w:rPr>
        <w:t>faisant</w:t>
      </w:r>
      <w:r>
        <w:rPr>
          <w:color w:val="231F20"/>
          <w:spacing w:val="-5"/>
        </w:rPr>
        <w:t> </w:t>
      </w:r>
      <w:r>
        <w:rPr>
          <w:color w:val="231F20"/>
        </w:rPr>
        <w:t>mention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cas</w:t>
      </w:r>
      <w:r>
        <w:rPr>
          <w:color w:val="231F20"/>
          <w:spacing w:val="-4"/>
        </w:rPr>
        <w:t> </w:t>
      </w:r>
      <w:r>
        <w:rPr>
          <w:color w:val="231F20"/>
        </w:rPr>
        <w:t>échéant</w:t>
      </w:r>
      <w:r>
        <w:rPr>
          <w:color w:val="231F20"/>
          <w:spacing w:val="-5"/>
        </w:rPr>
        <w:t> </w:t>
      </w:r>
      <w:r>
        <w:rPr>
          <w:color w:val="231F20"/>
        </w:rPr>
        <w:t>des</w:t>
      </w:r>
      <w:r>
        <w:rPr>
          <w:color w:val="231F20"/>
          <w:spacing w:val="-5"/>
        </w:rPr>
        <w:t> </w:t>
      </w:r>
      <w:r>
        <w:rPr>
          <w:color w:val="231F20"/>
        </w:rPr>
        <w:t>manquements</w:t>
      </w:r>
      <w:r>
        <w:rPr>
          <w:color w:val="231F20"/>
          <w:spacing w:val="-4"/>
        </w:rPr>
        <w:t> </w:t>
      </w:r>
      <w:r>
        <w:rPr>
          <w:color w:val="231F20"/>
        </w:rPr>
        <w:t>constatés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5"/>
        </w:rPr>
        <w:t> </w:t>
      </w:r>
      <w:r>
        <w:rPr>
          <w:color w:val="231F20"/>
        </w:rPr>
        <w:t>existants</w:t>
      </w:r>
      <w:r>
        <w:rPr>
          <w:color w:val="231F20"/>
          <w:spacing w:val="-4"/>
        </w:rPr>
        <w:t> </w:t>
      </w:r>
      <w:r>
        <w:rPr>
          <w:color w:val="231F20"/>
        </w:rPr>
        <w:t>lors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émission</w:t>
      </w:r>
      <w:r>
        <w:rPr>
          <w:color w:val="231F20"/>
          <w:spacing w:val="-6"/>
        </w:rPr>
        <w:t> </w:t>
      </w:r>
      <w:r>
        <w:rPr>
          <w:color w:val="231F20"/>
        </w:rPr>
        <w:t>d’autre</w:t>
      </w:r>
      <w:r>
        <w:rPr>
          <w:color w:val="231F20"/>
          <w:spacing w:val="-5"/>
        </w:rPr>
        <w:t> </w:t>
      </w:r>
      <w:r>
        <w:rPr>
          <w:color w:val="231F20"/>
        </w:rPr>
        <w:t>part.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1"/>
      </w:pPr>
      <w:r>
        <w:rPr>
          <w:color w:val="231F20"/>
        </w:rPr>
        <w:t>ARTICLE</w:t>
      </w:r>
      <w:r>
        <w:rPr>
          <w:color w:val="231F20"/>
          <w:spacing w:val="-3"/>
        </w:rPr>
        <w:t> </w:t>
      </w:r>
      <w:r>
        <w:rPr>
          <w:color w:val="231F20"/>
        </w:rPr>
        <w:t>6</w:t>
      </w:r>
      <w:r>
        <w:rPr>
          <w:color w:val="231F20"/>
          <w:spacing w:val="-2"/>
        </w:rPr>
        <w:t> 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BUDGET</w:t>
      </w:r>
    </w:p>
    <w:p>
      <w:pPr>
        <w:pStyle w:val="BodyText"/>
        <w:spacing w:before="207"/>
        <w:ind w:left="720"/>
      </w:pP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modalités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facturation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6"/>
        </w:rPr>
        <w:t> </w:t>
      </w:r>
      <w:r>
        <w:rPr>
          <w:color w:val="231F20"/>
        </w:rPr>
        <w:t>définies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5"/>
        </w:rPr>
        <w:t> </w:t>
      </w:r>
      <w:r>
        <w:rPr>
          <w:color w:val="231F20"/>
        </w:rPr>
        <w:t>directoire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fédération.</w:t>
      </w:r>
    </w:p>
    <w:p>
      <w:pPr>
        <w:pStyle w:val="BodyText"/>
        <w:tabs>
          <w:tab w:pos="5327" w:val="left" w:leader="dot"/>
        </w:tabs>
        <w:spacing w:before="107"/>
        <w:ind w:left="720"/>
      </w:pP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budget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l’intervention</w:t>
      </w:r>
      <w:r>
        <w:rPr>
          <w:color w:val="231F20"/>
          <w:spacing w:val="-4"/>
        </w:rPr>
        <w:t> </w:t>
      </w:r>
      <w:r>
        <w:rPr>
          <w:color w:val="231F20"/>
        </w:rPr>
        <w:t>est</w:t>
      </w:r>
      <w:r>
        <w:rPr>
          <w:color w:val="231F20"/>
          <w:spacing w:val="-3"/>
        </w:rPr>
        <w:t> </w:t>
      </w:r>
      <w:r>
        <w:rPr>
          <w:color w:val="231F20"/>
        </w:rPr>
        <w:t>évalué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euros</w:t>
      </w:r>
      <w:r>
        <w:rPr>
          <w:color w:val="231F20"/>
          <w:spacing w:val="-9"/>
        </w:rPr>
        <w:t> </w:t>
      </w:r>
      <w:r>
        <w:rPr>
          <w:color w:val="231F20"/>
        </w:rPr>
        <w:t>HT,</w:t>
      </w:r>
      <w:r>
        <w:rPr>
          <w:color w:val="231F20"/>
          <w:spacing w:val="-8"/>
        </w:rPr>
        <w:t> </w:t>
      </w:r>
      <w:r>
        <w:rPr>
          <w:color w:val="231F20"/>
        </w:rPr>
        <w:t>hors</w:t>
      </w:r>
      <w:r>
        <w:rPr>
          <w:color w:val="231F20"/>
          <w:spacing w:val="-7"/>
        </w:rPr>
        <w:t> </w:t>
      </w:r>
      <w:r>
        <w:rPr>
          <w:color w:val="231F20"/>
        </w:rPr>
        <w:t>frais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déplacement.</w:t>
      </w:r>
    </w:p>
    <w:p>
      <w:pPr>
        <w:pStyle w:val="BodyText"/>
        <w:spacing w:line="244" w:lineRule="auto" w:before="107"/>
        <w:ind w:left="720"/>
      </w:pPr>
      <w:r>
        <w:rPr>
          <w:color w:val="231F20"/>
        </w:rPr>
        <w:t>Par</w:t>
      </w:r>
      <w:r>
        <w:rPr>
          <w:color w:val="231F20"/>
          <w:spacing w:val="-14"/>
        </w:rPr>
        <w:t> </w:t>
      </w:r>
      <w:r>
        <w:rPr>
          <w:color w:val="231F20"/>
        </w:rPr>
        <w:t>ailleurs,</w:t>
      </w:r>
      <w:r>
        <w:rPr>
          <w:color w:val="231F20"/>
          <w:spacing w:val="-14"/>
        </w:rPr>
        <w:t> </w:t>
      </w:r>
      <w:r>
        <w:rPr>
          <w:color w:val="231F20"/>
        </w:rPr>
        <w:t>ce</w:t>
      </w:r>
      <w:r>
        <w:rPr>
          <w:color w:val="231F20"/>
          <w:spacing w:val="-13"/>
        </w:rPr>
        <w:t> </w:t>
      </w:r>
      <w:r>
        <w:rPr>
          <w:color w:val="231F20"/>
        </w:rPr>
        <w:t>budget</w:t>
      </w:r>
      <w:r>
        <w:rPr>
          <w:color w:val="231F20"/>
          <w:spacing w:val="-14"/>
        </w:rPr>
        <w:t> </w:t>
      </w:r>
      <w:r>
        <w:rPr>
          <w:color w:val="231F20"/>
        </w:rPr>
        <w:t>n’inclut</w:t>
      </w:r>
      <w:r>
        <w:rPr>
          <w:color w:val="231F20"/>
          <w:spacing w:val="-13"/>
        </w:rPr>
        <w:t> </w:t>
      </w:r>
      <w:r>
        <w:rPr>
          <w:color w:val="231F20"/>
        </w:rPr>
        <w:t>pas</w:t>
      </w:r>
      <w:r>
        <w:rPr>
          <w:color w:val="231F20"/>
          <w:spacing w:val="-14"/>
        </w:rPr>
        <w:t> </w:t>
      </w:r>
      <w:r>
        <w:rPr>
          <w:color w:val="231F20"/>
        </w:rPr>
        <w:t>le</w:t>
      </w:r>
      <w:r>
        <w:rPr>
          <w:color w:val="231F20"/>
          <w:spacing w:val="-13"/>
        </w:rPr>
        <w:t> </w:t>
      </w:r>
      <w:r>
        <w:rPr>
          <w:color w:val="231F20"/>
        </w:rPr>
        <w:t>temps</w:t>
      </w:r>
      <w:r>
        <w:rPr>
          <w:color w:val="231F20"/>
          <w:spacing w:val="-14"/>
        </w:rPr>
        <w:t> </w:t>
      </w:r>
      <w:r>
        <w:rPr>
          <w:color w:val="231F20"/>
        </w:rPr>
        <w:t>passé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vérification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mise</w:t>
      </w:r>
      <w:r>
        <w:rPr>
          <w:color w:val="231F20"/>
          <w:spacing w:val="-13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œuvre</w:t>
      </w:r>
      <w:r>
        <w:rPr>
          <w:color w:val="231F20"/>
          <w:spacing w:val="-14"/>
        </w:rPr>
        <w:t> </w:t>
      </w:r>
      <w:r>
        <w:rPr>
          <w:color w:val="231F20"/>
        </w:rPr>
        <w:t>des</w:t>
      </w:r>
      <w:r>
        <w:rPr>
          <w:color w:val="231F20"/>
          <w:spacing w:val="-13"/>
        </w:rPr>
        <w:t> </w:t>
      </w:r>
      <w:r>
        <w:rPr>
          <w:color w:val="231F20"/>
        </w:rPr>
        <w:t>mesures</w:t>
      </w:r>
      <w:r>
        <w:rPr>
          <w:color w:val="231F20"/>
          <w:spacing w:val="-14"/>
        </w:rPr>
        <w:t> </w:t>
      </w:r>
      <w:r>
        <w:rPr>
          <w:color w:val="231F20"/>
        </w:rPr>
        <w:t>correctives</w:t>
      </w:r>
      <w:r>
        <w:rPr>
          <w:color w:val="231F20"/>
          <w:spacing w:val="-51"/>
        </w:rPr>
        <w:t> </w:t>
      </w:r>
      <w:r>
        <w:rPr>
          <w:color w:val="231F20"/>
        </w:rPr>
        <w:t>prévue</w:t>
      </w:r>
      <w:r>
        <w:rPr>
          <w:color w:val="231F20"/>
          <w:spacing w:val="-1"/>
        </w:rPr>
        <w:t> </w:t>
      </w:r>
      <w:r>
        <w:rPr>
          <w:color w:val="231F20"/>
        </w:rPr>
        <w:t>par l’article</w:t>
      </w:r>
      <w:r>
        <w:rPr>
          <w:color w:val="231F20"/>
          <w:spacing w:val="-1"/>
        </w:rPr>
        <w:t> </w:t>
      </w:r>
      <w:r>
        <w:rPr>
          <w:color w:val="231F20"/>
        </w:rPr>
        <w:t>L527-1-3 du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1"/>
        </w:rPr>
        <w:t> </w:t>
      </w:r>
      <w:r>
        <w:rPr>
          <w:color w:val="231F20"/>
        </w:rPr>
        <w:t>rural</w:t>
      </w:r>
      <w:r>
        <w:rPr>
          <w:color w:val="231F20"/>
          <w:spacing w:val="-1"/>
        </w:rPr>
        <w:t> </w:t>
      </w:r>
      <w:r>
        <w:rPr>
          <w:color w:val="231F20"/>
        </w:rPr>
        <w:t>et de</w:t>
      </w:r>
      <w:r>
        <w:rPr>
          <w:color w:val="231F20"/>
          <w:spacing w:val="-1"/>
        </w:rPr>
        <w:t> </w:t>
      </w:r>
      <w:r>
        <w:rPr>
          <w:color w:val="231F20"/>
        </w:rPr>
        <w:t>la pêche</w:t>
      </w:r>
      <w:r>
        <w:rPr>
          <w:color w:val="231F20"/>
          <w:spacing w:val="-1"/>
        </w:rPr>
        <w:t> </w:t>
      </w:r>
      <w:r>
        <w:rPr>
          <w:color w:val="231F20"/>
        </w:rPr>
        <w:t>maritime.</w:t>
      </w:r>
    </w:p>
    <w:p>
      <w:pPr>
        <w:pStyle w:val="BodyText"/>
        <w:spacing w:before="12"/>
        <w:rPr>
          <w:sz w:val="27"/>
        </w:rPr>
      </w:pPr>
    </w:p>
    <w:p>
      <w:pPr>
        <w:pStyle w:val="BodyText"/>
        <w:tabs>
          <w:tab w:pos="3342" w:val="left" w:leader="dot"/>
        </w:tabs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tabs>
          <w:tab w:pos="6519" w:val="left" w:leader="none"/>
        </w:tabs>
      </w:pPr>
      <w:r>
        <w:rPr>
          <w:color w:val="231F20"/>
        </w:rPr>
        <w:t>Signature</w:t>
      </w:r>
      <w:r>
        <w:rPr>
          <w:color w:val="231F20"/>
          <w:spacing w:val="-5"/>
        </w:rPr>
        <w:t> </w:t>
      </w:r>
      <w:r>
        <w:rPr>
          <w:color w:val="231F20"/>
        </w:rPr>
        <w:t>du</w:t>
      </w:r>
      <w:r>
        <w:rPr>
          <w:color w:val="231F20"/>
          <w:spacing w:val="-4"/>
        </w:rPr>
        <w:t> </w:t>
      </w:r>
      <w:r>
        <w:rPr>
          <w:color w:val="231F20"/>
        </w:rPr>
        <w:t>Président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4"/>
        </w:rPr>
        <w:t> </w:t>
      </w:r>
      <w:r>
        <w:rPr>
          <w:color w:val="231F20"/>
        </w:rPr>
        <w:t>coopérative</w:t>
      </w:r>
      <w:r>
        <w:rPr>
          <w:color w:val="231F20"/>
          <w:spacing w:val="-5"/>
        </w:rPr>
        <w:t> </w:t>
      </w:r>
      <w:r>
        <w:rPr>
          <w:color w:val="231F20"/>
          <w:vertAlign w:val="superscript"/>
        </w:rPr>
        <w:t>(1)</w:t>
      </w:r>
      <w:r>
        <w:rPr>
          <w:color w:val="231F20"/>
          <w:spacing w:val="-4"/>
          <w:vertAlign w:val="baseline"/>
        </w:rPr>
        <w:t> </w:t>
      </w:r>
      <w:r>
        <w:rPr>
          <w:color w:val="231F20"/>
          <w:vertAlign w:val="baseline"/>
        </w:rPr>
        <w:t>:</w:t>
        <w:tab/>
      </w:r>
      <w:r>
        <w:rPr>
          <w:color w:val="231F20"/>
          <w:spacing w:val="-1"/>
          <w:vertAlign w:val="baseline"/>
        </w:rPr>
        <w:t>Signature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du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spacing w:val="-1"/>
          <w:vertAlign w:val="baseline"/>
        </w:rPr>
        <w:t>réviseur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agréé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spacing w:val="-1"/>
          <w:vertAlign w:val="baseline"/>
        </w:rPr>
        <w:t>pour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la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vertAlign w:val="baseline"/>
        </w:rPr>
        <w:t>Révision</w:t>
      </w:r>
      <w:r>
        <w:rPr>
          <w:color w:val="231F20"/>
          <w:spacing w:val="-12"/>
          <w:vertAlign w:val="baseline"/>
        </w:rPr>
        <w:t> </w:t>
      </w:r>
      <w:r>
        <w:rPr>
          <w:color w:val="231F20"/>
          <w:vertAlign w:val="superscript"/>
        </w:rPr>
        <w:t>(1)</w:t>
      </w:r>
      <w:r>
        <w:rPr>
          <w:color w:val="231F20"/>
          <w:spacing w:val="-13"/>
          <w:vertAlign w:val="baseline"/>
        </w:rPr>
        <w:t> </w:t>
      </w:r>
      <w:r>
        <w:rPr>
          <w:color w:val="231F20"/>
          <w:vertAlign w:val="baseline"/>
        </w:rPr>
        <w:t>:</w:t>
      </w: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rPr>
          <w:rFonts w:ascii="Calibri"/>
          <w:b/>
          <w:sz w:val="26"/>
        </w:rPr>
      </w:pPr>
    </w:p>
    <w:p>
      <w:pPr>
        <w:pStyle w:val="BodyText"/>
        <w:spacing w:before="9"/>
        <w:rPr>
          <w:rFonts w:ascii="Calibri"/>
          <w:b/>
          <w:sz w:val="37"/>
        </w:rPr>
      </w:pPr>
    </w:p>
    <w:p>
      <w:pPr>
        <w:spacing w:before="0"/>
        <w:ind w:left="720" w:right="0" w:firstLine="0"/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color w:val="231F20"/>
          <w:position w:val="8"/>
          <w:sz w:val="16"/>
        </w:rPr>
        <w:t>(1)</w:t>
      </w:r>
      <w:r>
        <w:rPr>
          <w:rFonts w:ascii="Calibri" w:hAnsi="Calibri"/>
          <w:b/>
          <w:color w:val="231F20"/>
          <w:spacing w:val="5"/>
          <w:position w:val="8"/>
          <w:sz w:val="16"/>
        </w:rPr>
        <w:t> </w:t>
      </w:r>
      <w:r>
        <w:rPr>
          <w:rFonts w:ascii="Calibri" w:hAnsi="Calibri"/>
          <w:color w:val="231F20"/>
          <w:sz w:val="20"/>
        </w:rPr>
        <w:t>faire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précéder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la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signature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de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la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mention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manuscrite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«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lu</w:t>
      </w:r>
      <w:r>
        <w:rPr>
          <w:rFonts w:ascii="Calibri" w:hAnsi="Calibri"/>
          <w:color w:val="231F20"/>
          <w:spacing w:val="-4"/>
          <w:sz w:val="20"/>
        </w:rPr>
        <w:t> </w:t>
      </w:r>
      <w:r>
        <w:rPr>
          <w:rFonts w:ascii="Calibri" w:hAnsi="Calibri"/>
          <w:color w:val="231F20"/>
          <w:sz w:val="20"/>
        </w:rPr>
        <w:t>et</w:t>
      </w:r>
      <w:r>
        <w:rPr>
          <w:rFonts w:ascii="Calibri" w:hAnsi="Calibri"/>
          <w:color w:val="231F20"/>
          <w:spacing w:val="-3"/>
          <w:sz w:val="20"/>
        </w:rPr>
        <w:t> </w:t>
      </w:r>
      <w:r>
        <w:rPr>
          <w:rFonts w:ascii="Calibri" w:hAnsi="Calibri"/>
          <w:color w:val="231F20"/>
          <w:sz w:val="20"/>
        </w:rPr>
        <w:t>approuvé</w:t>
      </w:r>
      <w:r>
        <w:rPr>
          <w:rFonts w:ascii="Calibri" w:hAnsi="Calibri"/>
          <w:color w:val="231F20"/>
          <w:spacing w:val="-2"/>
          <w:sz w:val="20"/>
        </w:rPr>
        <w:t> </w:t>
      </w:r>
      <w:r>
        <w:rPr>
          <w:rFonts w:ascii="Calibri" w:hAnsi="Calibri"/>
          <w:color w:val="231F20"/>
          <w:sz w:val="20"/>
        </w:rPr>
        <w:t>»</w:t>
      </w:r>
    </w:p>
    <w:p>
      <w:pPr>
        <w:spacing w:after="0"/>
        <w:jc w:val="both"/>
        <w:rPr>
          <w:rFonts w:ascii="Calibri" w:hAnsi="Calibri"/>
          <w:sz w:val="20"/>
        </w:rPr>
        <w:sectPr>
          <w:pgSz w:w="11910" w:h="16840"/>
          <w:pgMar w:top="620" w:bottom="0" w:left="0" w:right="600"/>
        </w:sectPr>
      </w:pPr>
    </w:p>
    <w:p>
      <w:pPr>
        <w:tabs>
          <w:tab w:pos="8296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413" cy="623030"/>
            <wp:effectExtent l="0" t="0" r="0" b="0"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13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9"/>
          <w:sz w:val="20"/>
        </w:rPr>
        <w:drawing>
          <wp:inline distT="0" distB="0" distL="0" distR="0">
            <wp:extent cx="1812432" cy="536067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432" cy="53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9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3"/>
        </w:rPr>
      </w:pPr>
      <w:r>
        <w:rPr/>
        <w:pict>
          <v:group style="position:absolute;margin-left:0pt;margin-top:16.188969pt;width:295.55pt;height:147.2pt;mso-position-horizontal-relative:page;mso-position-vertical-relative:paragraph;z-index:-15727104;mso-wrap-distance-left:0;mso-wrap-distance-right:0" coordorigin="0,324" coordsize="5911,2944">
            <v:rect style="position:absolute;left:0;top:323;width:5911;height:2850" filled="true" fillcolor="#00718a" stroked="false">
              <v:fill type="solid"/>
            </v:rect>
            <v:rect style="position:absolute;left:0;top:3167;width:5911;height:100" filled="true" fillcolor="#a4d4d0" stroked="false">
              <v:fill type="solid"/>
            </v:rect>
            <v:shape style="position:absolute;left:0;top:323;width:5911;height:2944" type="#_x0000_t202" filled="false" stroked="false">
              <v:textbox inset="0,0,0,0">
                <w:txbxContent>
                  <w:p>
                    <w:pPr>
                      <w:spacing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30-2019-02</w:t>
                    </w:r>
                  </w:p>
                  <w:p>
                    <w:pPr>
                      <w:spacing w:before="40"/>
                      <w:ind w:left="3170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4a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4"/>
        <w:ind w:left="325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septembre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line="235" w:lineRule="auto"/>
        <w:ind w:right="111"/>
      </w:pPr>
      <w:r>
        <w:rPr>
          <w:color w:val="00718A"/>
          <w:spacing w:val="-2"/>
        </w:rPr>
        <w:t>ATTESTATION</w:t>
      </w:r>
      <w:r>
        <w:rPr>
          <w:color w:val="00718A"/>
          <w:spacing w:val="-21"/>
        </w:rPr>
        <w:t> </w:t>
      </w:r>
      <w:r>
        <w:rPr>
          <w:color w:val="00718A"/>
          <w:spacing w:val="-2"/>
        </w:rPr>
        <w:t>DE</w:t>
      </w:r>
      <w:r>
        <w:rPr>
          <w:color w:val="00718A"/>
          <w:spacing w:val="-20"/>
        </w:rPr>
        <w:t> </w:t>
      </w:r>
      <w:r>
        <w:rPr>
          <w:color w:val="00718A"/>
          <w:spacing w:val="-1"/>
        </w:rPr>
        <w:t>RÉVISION</w:t>
      </w:r>
      <w:r>
        <w:rPr>
          <w:color w:val="00718A"/>
          <w:spacing w:val="-20"/>
        </w:rPr>
        <w:t> </w:t>
      </w:r>
      <w:r>
        <w:rPr>
          <w:color w:val="00718A"/>
          <w:spacing w:val="-1"/>
        </w:rPr>
        <w:t>POUR</w:t>
      </w:r>
      <w:r>
        <w:rPr>
          <w:color w:val="00718A"/>
          <w:spacing w:val="-21"/>
        </w:rPr>
        <w:t> </w:t>
      </w:r>
      <w:r>
        <w:rPr>
          <w:color w:val="00718A"/>
          <w:spacing w:val="-1"/>
        </w:rPr>
        <w:t>LES</w:t>
      </w:r>
      <w:r>
        <w:rPr>
          <w:color w:val="00718A"/>
          <w:spacing w:val="-19"/>
        </w:rPr>
        <w:t> </w:t>
      </w:r>
      <w:r>
        <w:rPr>
          <w:color w:val="00718A"/>
          <w:spacing w:val="-1"/>
        </w:rPr>
        <w:t>COOPÉRATIVES</w:t>
      </w:r>
      <w:r>
        <w:rPr>
          <w:color w:val="00718A"/>
          <w:spacing w:val="-88"/>
        </w:rPr>
        <w:t> </w:t>
      </w:r>
      <w:r>
        <w:rPr>
          <w:color w:val="00718A"/>
        </w:rPr>
        <w:t>AGRICOLES</w:t>
      </w:r>
      <w:r>
        <w:rPr>
          <w:color w:val="00718A"/>
          <w:spacing w:val="-2"/>
        </w:rPr>
        <w:t> </w:t>
      </w:r>
      <w:r>
        <w:rPr>
          <w:color w:val="00718A"/>
        </w:rPr>
        <w:t>AYANT</w:t>
      </w:r>
    </w:p>
    <w:p>
      <w:pPr>
        <w:spacing w:line="484" w:lineRule="exact" w:before="0"/>
        <w:ind w:left="713" w:right="118" w:firstLine="0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718A"/>
          <w:spacing w:val="12"/>
          <w:sz w:val="40"/>
        </w:rPr>
        <w:t>(REPRENDRE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pacing w:val="9"/>
          <w:sz w:val="40"/>
        </w:rPr>
        <w:t>LE/LES</w:t>
      </w:r>
      <w:r>
        <w:rPr>
          <w:rFonts w:ascii="Calibri" w:hAnsi="Calibri"/>
          <w:b/>
          <w:color w:val="00718A"/>
          <w:spacing w:val="20"/>
          <w:sz w:val="40"/>
        </w:rPr>
        <w:t> </w:t>
      </w:r>
      <w:r>
        <w:rPr>
          <w:rFonts w:ascii="Calibri" w:hAnsi="Calibri"/>
          <w:b/>
          <w:color w:val="00718A"/>
          <w:spacing w:val="10"/>
          <w:sz w:val="40"/>
        </w:rPr>
        <w:t>CAS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z w:val="40"/>
        </w:rPr>
        <w:t>DE</w:t>
      </w:r>
      <w:r>
        <w:rPr>
          <w:rFonts w:ascii="Calibri" w:hAnsi="Calibri"/>
          <w:b/>
          <w:color w:val="00718A"/>
          <w:spacing w:val="20"/>
          <w:sz w:val="40"/>
        </w:rPr>
        <w:t> </w:t>
      </w:r>
      <w:r>
        <w:rPr>
          <w:rFonts w:ascii="Calibri" w:hAnsi="Calibri"/>
          <w:b/>
          <w:color w:val="00718A"/>
          <w:spacing w:val="13"/>
          <w:sz w:val="40"/>
        </w:rPr>
        <w:t>DÉCLENCHEMENT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pacing w:val="12"/>
          <w:sz w:val="40"/>
        </w:rPr>
        <w:t>CONCERNÉS)</w:t>
      </w:r>
    </w:p>
    <w:p>
      <w:pPr>
        <w:pStyle w:val="BodyText"/>
        <w:rPr>
          <w:rFonts w:ascii="Calibri"/>
          <w:b/>
          <w:sz w:val="40"/>
        </w:rPr>
      </w:pPr>
    </w:p>
    <w:p>
      <w:pPr>
        <w:pStyle w:val="BodyText"/>
        <w:tabs>
          <w:tab w:pos="9796" w:val="left" w:leader="dot"/>
        </w:tabs>
        <w:spacing w:before="253"/>
        <w:ind w:left="720"/>
      </w:pPr>
      <w:r>
        <w:rPr>
          <w:color w:val="231F20"/>
        </w:rPr>
        <w:t>Monsieur/Madame</w:t>
      </w:r>
      <w:r>
        <w:rPr>
          <w:color w:val="231F20"/>
          <w:spacing w:val="-9"/>
        </w:rPr>
        <w:t> </w:t>
      </w:r>
      <w:r>
        <w:rPr>
          <w:color w:val="231F20"/>
        </w:rPr>
        <w:t>………………….,</w:t>
      </w:r>
      <w:r>
        <w:rPr>
          <w:color w:val="231F20"/>
          <w:spacing w:val="-9"/>
        </w:rPr>
        <w:t> </w:t>
      </w:r>
      <w:r>
        <w:rPr>
          <w:color w:val="231F20"/>
        </w:rPr>
        <w:t>Réviseur</w:t>
      </w:r>
      <w:r>
        <w:rPr>
          <w:color w:val="231F20"/>
          <w:spacing w:val="-8"/>
        </w:rPr>
        <w:t> </w:t>
      </w:r>
      <w:r>
        <w:rPr>
          <w:color w:val="231F20"/>
        </w:rPr>
        <w:t>agréé</w:t>
      </w:r>
      <w:r>
        <w:rPr>
          <w:color w:val="231F20"/>
          <w:spacing w:val="-9"/>
        </w:rPr>
        <w:t> </w:t>
      </w:r>
      <w:r>
        <w:rPr>
          <w:color w:val="231F20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l’ANR,</w:t>
      </w:r>
      <w:r>
        <w:rPr>
          <w:color w:val="231F20"/>
          <w:spacing w:val="-9"/>
        </w:rPr>
        <w:t> </w:t>
      </w:r>
      <w:r>
        <w:rPr>
          <w:color w:val="231F20"/>
        </w:rPr>
        <w:t>salarié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agréée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6425" w:val="left" w:leader="dot"/>
        </w:tabs>
        <w:spacing w:before="7"/>
        <w:ind w:left="720"/>
      </w:pPr>
      <w:r>
        <w:rPr>
          <w:color w:val="231F20"/>
        </w:rPr>
        <w:t>Révision</w:t>
      </w:r>
      <w:r>
        <w:rPr>
          <w:color w:val="231F20"/>
          <w:spacing w:val="-2"/>
        </w:rPr>
        <w:t> </w:t>
      </w:r>
      <w:r>
        <w:rPr>
          <w:color w:val="231F20"/>
        </w:rPr>
        <w:t>par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ministère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l’Agriculture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conformément à</w:t>
      </w:r>
      <w:r>
        <w:rPr>
          <w:color w:val="231F20"/>
          <w:spacing w:val="-1"/>
        </w:rPr>
        <w:t> </w:t>
      </w:r>
      <w:r>
        <w:rPr>
          <w:color w:val="231F20"/>
        </w:rPr>
        <w:t>l’article</w:t>
      </w:r>
      <w:r>
        <w:rPr>
          <w:color w:val="231F20"/>
          <w:spacing w:val="-2"/>
        </w:rPr>
        <w:t> </w:t>
      </w:r>
      <w:r>
        <w:rPr>
          <w:color w:val="231F20"/>
        </w:rPr>
        <w:t>L.527-1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2"/>
        </w:rPr>
        <w:t> </w:t>
      </w:r>
      <w:r>
        <w:rPr>
          <w:color w:val="231F20"/>
        </w:rPr>
        <w:t>rural et</w:t>
      </w:r>
    </w:p>
    <w:p>
      <w:pPr>
        <w:pStyle w:val="BodyText"/>
        <w:spacing w:line="472" w:lineRule="auto" w:before="7"/>
        <w:ind w:left="720" w:right="3131"/>
      </w:pP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6"/>
        </w:rPr>
        <w:t> </w:t>
      </w:r>
      <w:r>
        <w:rPr>
          <w:color w:val="231F20"/>
        </w:rPr>
        <w:t>maritime,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représentant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</w:t>
      </w:r>
      <w:r>
        <w:rPr>
          <w:color w:val="231F20"/>
          <w:spacing w:val="-6"/>
        </w:rPr>
        <w:t> </w:t>
      </w:r>
      <w:r>
        <w:rPr>
          <w:color w:val="231F20"/>
        </w:rPr>
        <w:t>ci-dessus</w:t>
      </w:r>
      <w:r>
        <w:rPr>
          <w:color w:val="231F20"/>
          <w:spacing w:val="-7"/>
        </w:rPr>
        <w:t> </w:t>
      </w:r>
      <w:r>
        <w:rPr>
          <w:color w:val="231F20"/>
        </w:rPr>
        <w:t>désignée.</w:t>
      </w:r>
      <w:r>
        <w:rPr>
          <w:color w:val="231F20"/>
          <w:spacing w:val="-51"/>
        </w:rPr>
        <w:t> </w:t>
      </w:r>
      <w:r>
        <w:rPr>
          <w:color w:val="231F20"/>
        </w:rPr>
        <w:t>atteste</w:t>
      </w:r>
      <w:r>
        <w:rPr>
          <w:color w:val="231F20"/>
          <w:spacing w:val="-2"/>
        </w:rPr>
        <w:t> </w:t>
      </w:r>
      <w:r>
        <w:rPr>
          <w:color w:val="231F20"/>
        </w:rPr>
        <w:t>que :</w:t>
      </w:r>
    </w:p>
    <w:p>
      <w:pPr>
        <w:pStyle w:val="Heading2"/>
        <w:spacing w:line="215" w:lineRule="exact"/>
        <w:ind w:left="2412" w:right="1814"/>
        <w:jc w:val="center"/>
      </w:pP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</w:rPr>
        <w:t>.............................</w:t>
      </w:r>
    </w:p>
    <w:p>
      <w:pPr>
        <w:spacing w:line="244" w:lineRule="auto" w:before="7"/>
        <w:ind w:left="4588" w:right="3984" w:hanging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(adresse de la coopérative)</w:t>
      </w:r>
      <w:r>
        <w:rPr>
          <w:rFonts w:ascii="Calibri" w:hAnsi="Calibri"/>
          <w:b/>
          <w:color w:val="231F20"/>
          <w:spacing w:val="-5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(n°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SIRET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-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la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coopérative)</w:t>
      </w:r>
    </w:p>
    <w:p>
      <w:pPr>
        <w:pStyle w:val="Heading2"/>
        <w:spacing w:before="2"/>
        <w:ind w:left="2414" w:right="1813"/>
        <w:jc w:val="center"/>
      </w:pPr>
      <w:r>
        <w:rPr>
          <w:color w:val="231F20"/>
        </w:rPr>
        <w:t>(n°</w:t>
      </w:r>
      <w:r>
        <w:rPr>
          <w:color w:val="231F20"/>
          <w:spacing w:val="-8"/>
        </w:rPr>
        <w:t> </w:t>
      </w:r>
      <w:r>
        <w:rPr>
          <w:color w:val="231F20"/>
        </w:rPr>
        <w:t>d’agrément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coopérative)</w:t>
      </w:r>
    </w:p>
    <w:p>
      <w:pPr>
        <w:pStyle w:val="BodyText"/>
        <w:spacing w:before="4"/>
        <w:rPr>
          <w:rFonts w:ascii="Calibri"/>
          <w:b/>
          <w:sz w:val="33"/>
        </w:rPr>
      </w:pPr>
    </w:p>
    <w:p>
      <w:pPr>
        <w:pStyle w:val="Heading3"/>
        <w:spacing w:before="0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Coopertise</w:t>
      </w:r>
      <w:r>
        <w:rPr>
          <w:color w:val="231F20"/>
          <w:spacing w:val="-3"/>
        </w:rPr>
        <w:t> </w:t>
      </w:r>
      <w:r>
        <w:rPr>
          <w:color w:val="231F20"/>
        </w:rPr>
        <w:t>réalisé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cadre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TNA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7"/>
        <w:ind w:left="720" w:right="114"/>
        <w:jc w:val="both"/>
      </w:pPr>
      <w:r>
        <w:rPr>
          <w:color w:val="231F20"/>
        </w:rPr>
        <w:t>dont les statuts prévoient, en application de l’article L522-5 du code rural et de la pêche maritime, la</w:t>
      </w:r>
      <w:r>
        <w:rPr>
          <w:color w:val="231F20"/>
          <w:spacing w:val="1"/>
        </w:rPr>
        <w:t> </w:t>
      </w:r>
      <w:r>
        <w:rPr>
          <w:color w:val="231F20"/>
        </w:rPr>
        <w:t>dérogation à la règle de l’exclusivisme pour que des tiers non associés soient admis à bénéficier des services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coopérative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before="104"/>
        <w:ind w:left="720"/>
        <w:jc w:val="both"/>
      </w:pPr>
      <w:r>
        <w:rPr>
          <w:color w:val="231F20"/>
          <w:spacing w:val="-1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fait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à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Révision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prévue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l’article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L522-5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3"/>
        </w:rPr>
        <w:t> </w:t>
      </w:r>
      <w:r>
        <w:rPr>
          <w:color w:val="231F20"/>
        </w:rPr>
        <w:t>et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pêche</w:t>
      </w:r>
      <w:r>
        <w:rPr>
          <w:color w:val="231F20"/>
          <w:spacing w:val="-12"/>
        </w:rPr>
        <w:t> </w:t>
      </w:r>
      <w:r>
        <w:rPr>
          <w:color w:val="231F20"/>
        </w:rPr>
        <w:t>maritime</w:t>
      </w:r>
      <w:r>
        <w:rPr>
          <w:color w:val="231F20"/>
          <w:spacing w:val="-12"/>
        </w:rPr>
        <w:t> </w:t>
      </w:r>
      <w:r>
        <w:rPr>
          <w:color w:val="231F20"/>
        </w:rPr>
        <w:t>pour</w:t>
      </w:r>
      <w:r>
        <w:rPr>
          <w:color w:val="231F20"/>
          <w:spacing w:val="-13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</w:p>
    <w:p>
      <w:pPr>
        <w:pStyle w:val="BodyText"/>
        <w:spacing w:before="7"/>
        <w:ind w:left="720"/>
        <w:jc w:val="both"/>
      </w:pPr>
      <w:r>
        <w:rPr>
          <w:color w:val="231F20"/>
        </w:rPr>
        <w:t>……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2"/>
        </w:rPr>
        <w:t> </w:t>
      </w:r>
      <w:r>
        <w:rPr>
          <w:color w:val="231F20"/>
        </w:rPr>
        <w:t>……</w:t>
      </w:r>
      <w:r>
        <w:rPr>
          <w:color w:val="231F20"/>
          <w:spacing w:val="-3"/>
        </w:rPr>
        <w:t> </w:t>
      </w:r>
      <w:r>
        <w:rPr>
          <w:color w:val="231F20"/>
        </w:rPr>
        <w:t>qui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donné</w:t>
      </w:r>
      <w:r>
        <w:rPr>
          <w:color w:val="231F20"/>
          <w:spacing w:val="-2"/>
        </w:rPr>
        <w:t> </w:t>
      </w:r>
      <w:r>
        <w:rPr>
          <w:color w:val="231F20"/>
        </w:rPr>
        <w:t>lieu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un</w:t>
      </w:r>
      <w:r>
        <w:rPr>
          <w:color w:val="231F20"/>
          <w:spacing w:val="-2"/>
        </w:rPr>
        <w:t> </w:t>
      </w:r>
      <w:r>
        <w:rPr>
          <w:color w:val="231F20"/>
        </w:rPr>
        <w:t>rapport</w:t>
      </w:r>
      <w:r>
        <w:rPr>
          <w:color w:val="231F20"/>
          <w:spacing w:val="-2"/>
        </w:rPr>
        <w:t> </w:t>
      </w:r>
      <w:r>
        <w:rPr>
          <w:color w:val="231F20"/>
        </w:rPr>
        <w:t>en</w:t>
      </w:r>
      <w:r>
        <w:rPr>
          <w:color w:val="231F20"/>
          <w:spacing w:val="-2"/>
        </w:rPr>
        <w:t> </w:t>
      </w:r>
      <w:r>
        <w:rPr>
          <w:color w:val="231F20"/>
        </w:rPr>
        <w:t>date</w:t>
      </w:r>
      <w:r>
        <w:rPr>
          <w:color w:val="231F20"/>
          <w:spacing w:val="-3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JJ/MM/AAAA.</w:t>
      </w:r>
    </w:p>
    <w:p>
      <w:pPr>
        <w:pStyle w:val="Heading2"/>
        <w:spacing w:before="207"/>
      </w:pPr>
      <w:r>
        <w:rPr>
          <w:color w:val="231F20"/>
        </w:rPr>
        <w:t>Ou</w:t>
      </w:r>
    </w:p>
    <w:p>
      <w:pPr>
        <w:pStyle w:val="Heading3"/>
      </w:pP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Coopertise</w:t>
      </w:r>
      <w:r>
        <w:rPr>
          <w:color w:val="231F20"/>
          <w:spacing w:val="-2"/>
        </w:rPr>
        <w:t> </w:t>
      </w:r>
      <w:r>
        <w:rPr>
          <w:color w:val="231F20"/>
        </w:rPr>
        <w:t>réalisé</w:t>
      </w:r>
      <w:r>
        <w:rPr>
          <w:color w:val="231F20"/>
          <w:spacing w:val="-2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cadre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dépassement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seuils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</w:p>
    <w:p>
      <w:pPr>
        <w:pStyle w:val="BodyText"/>
        <w:spacing w:before="107"/>
        <w:ind w:left="720"/>
        <w:jc w:val="both"/>
      </w:pPr>
      <w:r>
        <w:rPr>
          <w:color w:val="231F20"/>
        </w:rPr>
        <w:t>N’ayant</w:t>
      </w:r>
      <w:r>
        <w:rPr>
          <w:color w:val="231F20"/>
          <w:spacing w:val="-6"/>
        </w:rPr>
        <w:t> </w:t>
      </w:r>
      <w:r>
        <w:rPr>
          <w:color w:val="231F20"/>
        </w:rPr>
        <w:t>pas</w:t>
      </w:r>
      <w:r>
        <w:rPr>
          <w:color w:val="231F20"/>
          <w:spacing w:val="-5"/>
        </w:rPr>
        <w:t> </w:t>
      </w:r>
      <w:r>
        <w:rPr>
          <w:color w:val="231F20"/>
        </w:rPr>
        <w:t>levé</w:t>
      </w:r>
      <w:r>
        <w:rPr>
          <w:color w:val="231F20"/>
          <w:spacing w:val="-6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Tiers</w:t>
      </w:r>
      <w:r>
        <w:rPr>
          <w:color w:val="231F20"/>
          <w:spacing w:val="-5"/>
        </w:rPr>
        <w:t> </w:t>
      </w:r>
      <w:r>
        <w:rPr>
          <w:color w:val="231F20"/>
        </w:rPr>
        <w:t>Non</w:t>
      </w:r>
      <w:r>
        <w:rPr>
          <w:color w:val="231F20"/>
          <w:spacing w:val="-6"/>
        </w:rPr>
        <w:t> </w:t>
      </w:r>
      <w:r>
        <w:rPr>
          <w:color w:val="231F20"/>
        </w:rPr>
        <w:t>Associés</w:t>
      </w:r>
      <w:r>
        <w:rPr>
          <w:color w:val="231F20"/>
          <w:spacing w:val="-6"/>
        </w:rPr>
        <w:t> </w:t>
      </w:r>
      <w:r>
        <w:rPr>
          <w:color w:val="231F20"/>
        </w:rPr>
        <w:t>»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6"/>
        </w:rPr>
        <w:t> </w:t>
      </w:r>
      <w:r>
        <w:rPr>
          <w:color w:val="231F20"/>
        </w:rPr>
        <w:t>dont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seuils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5"/>
        </w:rPr>
        <w:t> </w:t>
      </w:r>
      <w:r>
        <w:rPr>
          <w:color w:val="231F20"/>
        </w:rPr>
        <w:t>dépassés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4"/>
        <w:jc w:val="both"/>
      </w:pPr>
      <w:r>
        <w:rPr>
          <w:color w:val="231F20"/>
        </w:rPr>
        <w:t>a fait procéder à la Révision prévue par l’article L527-1-2 du code rural et de la pêche maritime qui renvoie à</w:t>
      </w:r>
      <w:r>
        <w:rPr>
          <w:color w:val="231F20"/>
          <w:spacing w:val="-52"/>
        </w:rPr>
        <w:t> </w:t>
      </w:r>
      <w:r>
        <w:rPr>
          <w:color w:val="231F20"/>
        </w:rPr>
        <w:t>l’article</w:t>
      </w:r>
      <w:r>
        <w:rPr>
          <w:color w:val="231F20"/>
          <w:spacing w:val="-6"/>
        </w:rPr>
        <w:t> </w:t>
      </w:r>
      <w:r>
        <w:rPr>
          <w:color w:val="231F20"/>
        </w:rPr>
        <w:t>25-1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loi</w:t>
      </w:r>
      <w:r>
        <w:rPr>
          <w:color w:val="231F20"/>
          <w:spacing w:val="-5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septembre</w:t>
      </w:r>
      <w:r>
        <w:rPr>
          <w:color w:val="231F20"/>
          <w:spacing w:val="-5"/>
        </w:rPr>
        <w:t> </w:t>
      </w:r>
      <w:r>
        <w:rPr>
          <w:color w:val="231F20"/>
        </w:rPr>
        <w:t>1947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5"/>
        </w:rPr>
        <w:t> </w:t>
      </w:r>
      <w:r>
        <w:rPr>
          <w:color w:val="231F20"/>
        </w:rPr>
        <w:t>exercices</w:t>
      </w:r>
      <w:r>
        <w:rPr>
          <w:color w:val="231F20"/>
          <w:spacing w:val="-5"/>
        </w:rPr>
        <w:t> </w:t>
      </w:r>
      <w:r>
        <w:rPr>
          <w:color w:val="231F20"/>
        </w:rPr>
        <w:t>……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……qui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donné</w:t>
      </w:r>
      <w:r>
        <w:rPr>
          <w:color w:val="231F20"/>
          <w:spacing w:val="-5"/>
        </w:rPr>
        <w:t> </w:t>
      </w:r>
      <w:r>
        <w:rPr>
          <w:color w:val="231F20"/>
        </w:rPr>
        <w:t>lieu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un</w:t>
      </w:r>
      <w:r>
        <w:rPr>
          <w:color w:val="231F20"/>
          <w:spacing w:val="-5"/>
        </w:rPr>
        <w:t> </w:t>
      </w:r>
      <w:r>
        <w:rPr>
          <w:color w:val="231F20"/>
        </w:rPr>
        <w:t>rapport</w:t>
      </w:r>
      <w:r>
        <w:rPr>
          <w:color w:val="231F20"/>
          <w:spacing w:val="-5"/>
        </w:rPr>
        <w:t> </w:t>
      </w:r>
      <w:r>
        <w:rPr>
          <w:color w:val="231F20"/>
        </w:rPr>
        <w:t>en</w:t>
      </w:r>
      <w:r>
        <w:rPr>
          <w:color w:val="231F20"/>
          <w:spacing w:val="-5"/>
        </w:rPr>
        <w:t> </w:t>
      </w:r>
      <w:r>
        <w:rPr>
          <w:color w:val="231F20"/>
        </w:rPr>
        <w:t>date</w:t>
      </w:r>
      <w:r>
        <w:rPr>
          <w:color w:val="231F20"/>
          <w:spacing w:val="-52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JJ/MM/AAAA.</w:t>
      </w:r>
    </w:p>
    <w:p>
      <w:pPr>
        <w:spacing w:after="0" w:line="244" w:lineRule="auto"/>
        <w:jc w:val="both"/>
        <w:sectPr>
          <w:pgSz w:w="11910" w:h="16840"/>
          <w:pgMar w:top="700" w:bottom="280" w:left="0" w:right="600"/>
        </w:sectPr>
      </w:pPr>
    </w:p>
    <w:p>
      <w:pPr>
        <w:pStyle w:val="Heading2"/>
        <w:spacing w:before="33"/>
      </w:pPr>
      <w:r>
        <w:rPr>
          <w:color w:val="231F20"/>
        </w:rPr>
        <w:t>Et/ou</w:t>
      </w:r>
    </w:p>
    <w:p>
      <w:pPr>
        <w:pStyle w:val="Heading3"/>
      </w:pPr>
      <w:r>
        <w:rPr>
          <w:color w:val="231F20"/>
        </w:rPr>
        <w:t>Perte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moitié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before="107"/>
        <w:ind w:left="720"/>
        <w:jc w:val="both"/>
      </w:pP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1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0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1"/>
        </w:rPr>
        <w:t> </w:t>
      </w:r>
      <w:r>
        <w:rPr>
          <w:color w:val="231F20"/>
        </w:rPr>
        <w:t>L</w:t>
      </w:r>
      <w:r>
        <w:rPr>
          <w:color w:val="231F20"/>
          <w:spacing w:val="-10"/>
        </w:rPr>
        <w:t> </w:t>
      </w:r>
      <w:r>
        <w:rPr>
          <w:color w:val="231F20"/>
        </w:rPr>
        <w:t>527-1-2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1"/>
        </w:rPr>
        <w:t> </w:t>
      </w:r>
      <w:r>
        <w:rPr>
          <w:color w:val="231F20"/>
        </w:rPr>
        <w:t>code</w:t>
      </w:r>
      <w:r>
        <w:rPr>
          <w:color w:val="231F20"/>
          <w:spacing w:val="-11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1"/>
        </w:rPr>
        <w:t> </w:t>
      </w:r>
      <w:r>
        <w:rPr>
          <w:color w:val="231F20"/>
        </w:rPr>
        <w:t>maritime</w:t>
      </w:r>
      <w:r>
        <w:rPr>
          <w:color w:val="231F20"/>
          <w:spacing w:val="-11"/>
        </w:rPr>
        <w:t> </w:t>
      </w:r>
      <w:r>
        <w:rPr>
          <w:color w:val="231F20"/>
        </w:rPr>
        <w:t>pour</w:t>
      </w:r>
      <w:r>
        <w:rPr>
          <w:color w:val="231F20"/>
          <w:spacing w:val="-10"/>
        </w:rPr>
        <w:t> </w:t>
      </w:r>
      <w:r>
        <w:rPr>
          <w:color w:val="231F20"/>
        </w:rPr>
        <w:t>l’exercice</w:t>
      </w:r>
    </w:p>
    <w:p>
      <w:pPr>
        <w:pStyle w:val="BodyText"/>
        <w:spacing w:line="244" w:lineRule="auto" w:before="7"/>
        <w:ind w:left="720" w:right="116"/>
        <w:jc w:val="both"/>
      </w:pPr>
      <w:r>
        <w:rPr>
          <w:color w:val="231F20"/>
        </w:rPr>
        <w:t>…… qui a donné lieu à un rapport en date du JJ/MM/AAAA concernant la perte d’un exercice s’élevant à la</w:t>
      </w:r>
      <w:r>
        <w:rPr>
          <w:color w:val="231F20"/>
          <w:spacing w:val="1"/>
        </w:rPr>
        <w:t> </w:t>
      </w:r>
      <w:r>
        <w:rPr>
          <w:color w:val="231F20"/>
        </w:rPr>
        <w:t>moitié</w:t>
      </w:r>
      <w:r>
        <w:rPr>
          <w:color w:val="231F20"/>
          <w:spacing w:val="-3"/>
        </w:rPr>
        <w:t> </w:t>
      </w:r>
      <w:r>
        <w:rPr>
          <w:color w:val="231F20"/>
        </w:rPr>
        <w:t>au</w:t>
      </w:r>
      <w:r>
        <w:rPr>
          <w:color w:val="231F20"/>
          <w:spacing w:val="-1"/>
        </w:rPr>
        <w:t> </w:t>
      </w:r>
      <w:r>
        <w:rPr>
          <w:color w:val="231F20"/>
        </w:rPr>
        <w:t>moins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montant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plus</w:t>
      </w:r>
      <w:r>
        <w:rPr>
          <w:color w:val="231F20"/>
          <w:spacing w:val="-1"/>
        </w:rPr>
        <w:t> </w:t>
      </w:r>
      <w:r>
        <w:rPr>
          <w:color w:val="231F20"/>
        </w:rPr>
        <w:t>élevé</w:t>
      </w:r>
      <w:r>
        <w:rPr>
          <w:color w:val="231F20"/>
          <w:spacing w:val="-2"/>
        </w:rPr>
        <w:t> </w:t>
      </w:r>
      <w:r>
        <w:rPr>
          <w:color w:val="231F20"/>
        </w:rPr>
        <w:t>atteint</w:t>
      </w:r>
      <w:r>
        <w:rPr>
          <w:color w:val="231F20"/>
          <w:spacing w:val="-1"/>
        </w:rPr>
        <w:t> </w:t>
      </w:r>
      <w:r>
        <w:rPr>
          <w:color w:val="231F20"/>
        </w:rPr>
        <w:t>par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capital</w:t>
      </w:r>
      <w:r>
        <w:rPr>
          <w:color w:val="231F20"/>
          <w:spacing w:val="-1"/>
        </w:rPr>
        <w:t> </w:t>
      </w:r>
      <w:r>
        <w:rPr>
          <w:color w:val="231F20"/>
        </w:rPr>
        <w:t>social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coopérative.</w:t>
      </w:r>
    </w:p>
    <w:p>
      <w:pPr>
        <w:pStyle w:val="Heading2"/>
        <w:spacing w:before="203"/>
      </w:pPr>
      <w:r>
        <w:rPr>
          <w:color w:val="231F20"/>
        </w:rPr>
        <w:t>Et/ou</w:t>
      </w:r>
    </w:p>
    <w:p>
      <w:pPr>
        <w:pStyle w:val="Heading3"/>
      </w:pPr>
      <w:r>
        <w:rPr>
          <w:color w:val="231F20"/>
        </w:rPr>
        <w:t>Trois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déficitaires</w:t>
      </w:r>
      <w:r>
        <w:rPr>
          <w:color w:val="231F20"/>
          <w:spacing w:val="-10"/>
        </w:rPr>
        <w:t> </w:t>
      </w:r>
      <w:r>
        <w:rPr>
          <w:color w:val="231F20"/>
        </w:rPr>
        <w:t>consécutifs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4"/>
        <w:jc w:val="both"/>
      </w:pPr>
      <w:r>
        <w:rPr>
          <w:color w:val="231F20"/>
        </w:rPr>
        <w:t>a fait procéder à la Révision prévue par l’article L 527-1-2 du code rural et de la pêche maritime pour les</w:t>
      </w:r>
      <w:r>
        <w:rPr>
          <w:color w:val="231F20"/>
          <w:spacing w:val="1"/>
        </w:rPr>
        <w:t> </w:t>
      </w:r>
      <w:r>
        <w:rPr>
          <w:color w:val="231F20"/>
        </w:rPr>
        <w:t>exercices …… à …… qui a donné lieu à un rapport en date du JJ/MM/AAAA concernant la constatation de 3</w:t>
      </w:r>
      <w:r>
        <w:rPr>
          <w:color w:val="231F20"/>
          <w:spacing w:val="1"/>
        </w:rPr>
        <w:t> </w:t>
      </w:r>
      <w:r>
        <w:rPr>
          <w:color w:val="231F20"/>
        </w:rPr>
        <w:t>exercices</w:t>
      </w:r>
      <w:r>
        <w:rPr>
          <w:color w:val="231F20"/>
          <w:spacing w:val="-2"/>
        </w:rPr>
        <w:t> </w:t>
      </w:r>
      <w:r>
        <w:rPr>
          <w:color w:val="231F20"/>
        </w:rPr>
        <w:t>déficitaires</w:t>
      </w:r>
      <w:r>
        <w:rPr>
          <w:color w:val="231F20"/>
          <w:spacing w:val="-1"/>
        </w:rPr>
        <w:t> </w:t>
      </w:r>
      <w:r>
        <w:rPr>
          <w:color w:val="231F20"/>
        </w:rPr>
        <w:t>consécutifs.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9438" w:val="left" w:leader="dot"/>
        </w:tabs>
        <w:spacing w:before="52"/>
        <w:ind w:left="720"/>
      </w:pP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prochaine</w:t>
      </w:r>
      <w:r>
        <w:rPr>
          <w:color w:val="231F20"/>
          <w:spacing w:val="-5"/>
        </w:rPr>
        <w:t> </w:t>
      </w:r>
      <w:r>
        <w:rPr>
          <w:color w:val="231F20"/>
        </w:rPr>
        <w:t>mission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fédération</w:t>
      </w:r>
      <w:r>
        <w:rPr>
          <w:color w:val="231F20"/>
          <w:spacing w:val="-4"/>
        </w:rPr>
        <w:t> </w:t>
      </w:r>
      <w:r>
        <w:rPr>
          <w:color w:val="231F20"/>
        </w:rPr>
        <w:t>susvisée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été</w:t>
      </w:r>
      <w:r>
        <w:rPr>
          <w:color w:val="231F20"/>
          <w:spacing w:val="-4"/>
        </w:rPr>
        <w:t> </w:t>
      </w:r>
      <w:r>
        <w:rPr>
          <w:color w:val="231F20"/>
        </w:rPr>
        <w:t>fixée</w:t>
      </w:r>
      <w:r>
        <w:rPr>
          <w:color w:val="231F20"/>
          <w:spacing w:val="-5"/>
        </w:rPr>
        <w:t> </w:t>
      </w:r>
      <w:r>
        <w:rPr>
          <w:color w:val="231F20"/>
        </w:rPr>
        <w:t>à</w:t>
      </w:r>
      <w:r>
        <w:rPr>
          <w:color w:val="231F20"/>
          <w:spacing w:val="-4"/>
        </w:rPr>
        <w:t> </w:t>
      </w:r>
      <w:r>
        <w:rPr>
          <w:color w:val="231F20"/>
        </w:rPr>
        <w:t>l’issue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l’exercice</w:t>
      </w:r>
      <w:r>
        <w:rPr>
          <w:color w:val="231F20"/>
          <w:spacing w:val="-5"/>
        </w:rPr>
        <w:t> </w:t>
      </w:r>
      <w:r>
        <w:rPr>
          <w:color w:val="231F20"/>
        </w:rPr>
        <w:t>clos-le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afin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respecter</w:t>
      </w:r>
    </w:p>
    <w:p>
      <w:pPr>
        <w:pStyle w:val="BodyText"/>
        <w:spacing w:line="244" w:lineRule="auto" w:before="7"/>
        <w:ind w:left="720"/>
      </w:pPr>
      <w:r>
        <w:rPr>
          <w:color w:val="231F20"/>
        </w:rPr>
        <w:t>le caractère périodique de l’intervention prescrite par l’article L 522-5 du code rural et de la pêche maritime,</w:t>
      </w:r>
      <w:r>
        <w:rPr>
          <w:color w:val="231F20"/>
          <w:spacing w:val="-52"/>
        </w:rPr>
        <w:t> </w:t>
      </w:r>
      <w:r>
        <w:rPr>
          <w:color w:val="231F20"/>
        </w:rPr>
        <w:t>sauf</w:t>
      </w:r>
      <w:r>
        <w:rPr>
          <w:color w:val="231F20"/>
          <w:spacing w:val="-1"/>
        </w:rPr>
        <w:t> </w:t>
      </w:r>
      <w:r>
        <w:rPr>
          <w:color w:val="231F20"/>
        </w:rPr>
        <w:t>cas</w:t>
      </w:r>
      <w:r>
        <w:rPr>
          <w:color w:val="231F20"/>
          <w:spacing w:val="-1"/>
        </w:rPr>
        <w:t> </w:t>
      </w:r>
      <w:r>
        <w:rPr>
          <w:color w:val="231F20"/>
        </w:rPr>
        <w:t>de déclenchement</w:t>
      </w:r>
      <w:r>
        <w:rPr>
          <w:color w:val="231F20"/>
          <w:spacing w:val="-1"/>
        </w:rPr>
        <w:t> </w:t>
      </w:r>
      <w:r>
        <w:rPr>
          <w:color w:val="231F20"/>
        </w:rPr>
        <w:t>de la</w:t>
      </w:r>
      <w:r>
        <w:rPr>
          <w:color w:val="231F20"/>
          <w:spacing w:val="-1"/>
        </w:rPr>
        <w:t> </w:t>
      </w:r>
      <w:r>
        <w:rPr>
          <w:color w:val="231F20"/>
        </w:rPr>
        <w:t>Révision (article</w:t>
      </w:r>
      <w:r>
        <w:rPr>
          <w:color w:val="231F20"/>
          <w:spacing w:val="-1"/>
        </w:rPr>
        <w:t> </w:t>
      </w:r>
      <w:r>
        <w:rPr>
          <w:color w:val="231F20"/>
        </w:rPr>
        <w:t>L 527-1-2)</w:t>
      </w:r>
      <w:r>
        <w:rPr>
          <w:color w:val="231F20"/>
          <w:spacing w:val="-1"/>
        </w:rPr>
        <w:t> </w:t>
      </w:r>
      <w:r>
        <w:rPr>
          <w:color w:val="231F20"/>
        </w:rPr>
        <w:t>d’ici cette</w:t>
      </w:r>
      <w:r>
        <w:rPr>
          <w:color w:val="231F20"/>
          <w:spacing w:val="-2"/>
        </w:rPr>
        <w:t> </w:t>
      </w:r>
      <w:r>
        <w:rPr>
          <w:color w:val="231F20"/>
        </w:rPr>
        <w:t>date.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3342" w:val="left" w:leader="dot"/>
        </w:tabs>
        <w:spacing w:before="51"/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720"/>
        <w:rPr>
          <w:rFonts w:ascii="Calibri" w:hAnsi="Calibri"/>
        </w:rPr>
      </w:pPr>
      <w:r>
        <w:rPr>
          <w:rFonts w:ascii="Calibri" w:hAnsi="Calibri"/>
          <w:color w:val="231F20"/>
        </w:rPr>
        <w:t>Signature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pour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Révision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5"/>
        </w:rPr>
      </w:pPr>
      <w:r>
        <w:rPr/>
        <w:pict>
          <v:group style="position:absolute;margin-left:36pt;margin-top:17.766413pt;width:523.3pt;height:89.8pt;mso-position-horizontal-relative:page;mso-position-vertical-relative:paragraph;z-index:-15726592;mso-wrap-distance-left:0;mso-wrap-distance-right:0" coordorigin="720,355" coordsize="10466,1796">
            <v:rect style="position:absolute;left:720;top:455;width:10466;height:1696" filled="true" fillcolor="#cbccce" stroked="false">
              <v:fill type="solid"/>
            </v:rect>
            <v:rect style="position:absolute;left:720;top:355;width:10466;height:100" filled="true" fillcolor="#a4d4d0" stroked="false">
              <v:fill type="solid"/>
            </v:rect>
            <v:shape style="position:absolute;left:720;top:455;width:10466;height:1696" type="#_x0000_t202" filled="false" stroked="false">
              <v:textbox inset="0,0,0,0">
                <w:txbxContent>
                  <w:p>
                    <w:pPr>
                      <w:spacing w:before="158"/>
                      <w:ind w:left="413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42" w:val="left" w:leader="none"/>
                      </w:tabs>
                      <w:spacing w:line="290" w:lineRule="exact" w:before="95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justification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auprès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administrations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concernées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542" w:val="left" w:leader="none"/>
                      </w:tabs>
                      <w:spacing w:line="290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25"/>
        </w:rPr>
        <w:sectPr>
          <w:pgSz w:w="11910" w:h="16840"/>
          <w:pgMar w:top="620" w:bottom="280" w:left="0" w:right="600"/>
        </w:sectPr>
      </w:pPr>
    </w:p>
    <w:p>
      <w:pPr>
        <w:tabs>
          <w:tab w:pos="8182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413" cy="623030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13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7"/>
          <w:sz w:val="20"/>
        </w:rPr>
        <w:drawing>
          <wp:inline distT="0" distB="0" distL="0" distR="0">
            <wp:extent cx="1893570" cy="56007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7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3"/>
        </w:rPr>
      </w:pPr>
      <w:r>
        <w:rPr/>
        <w:pict>
          <v:group style="position:absolute;margin-left:0pt;margin-top:16.188969pt;width:295.55pt;height:147.2pt;mso-position-horizontal-relative:page;mso-position-vertical-relative:paragraph;z-index:-15726080;mso-wrap-distance-left:0;mso-wrap-distance-right:0" coordorigin="0,324" coordsize="5911,2944">
            <v:rect style="position:absolute;left:0;top:323;width:5911;height:2850" filled="true" fillcolor="#00718a" stroked="false">
              <v:fill type="solid"/>
            </v:rect>
            <v:rect style="position:absolute;left:0;top:3167;width:5911;height:100" filled="true" fillcolor="#a4d4d0" stroked="false">
              <v:fill type="solid"/>
            </v:rect>
            <v:shape style="position:absolute;left:0;top:323;width:5911;height:2944" type="#_x0000_t202" filled="false" stroked="false">
              <v:textbox inset="0,0,0,0">
                <w:txbxContent>
                  <w:p>
                    <w:pPr>
                      <w:spacing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30-2019-01</w:t>
                    </w:r>
                  </w:p>
                  <w:p>
                    <w:pPr>
                      <w:spacing w:before="20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30-2019-02</w:t>
                    </w:r>
                  </w:p>
                  <w:p>
                    <w:pPr>
                      <w:spacing w:before="40"/>
                      <w:ind w:left="3153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4b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before="64"/>
        <w:ind w:left="325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24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septembre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Heading1"/>
        <w:spacing w:line="235" w:lineRule="auto"/>
        <w:ind w:left="2284" w:right="1204" w:firstLine="560"/>
        <w:jc w:val="left"/>
      </w:pPr>
      <w:r>
        <w:rPr>
          <w:color w:val="00718A"/>
        </w:rPr>
        <w:t>ATTESTATION DE RÉVISION EN COURS</w:t>
      </w:r>
      <w:r>
        <w:rPr>
          <w:color w:val="00718A"/>
          <w:spacing w:val="1"/>
        </w:rPr>
        <w:t> </w:t>
      </w:r>
      <w:r>
        <w:rPr>
          <w:color w:val="00718A"/>
          <w:spacing w:val="-2"/>
        </w:rPr>
        <w:t>POUR</w:t>
      </w:r>
      <w:r>
        <w:rPr>
          <w:color w:val="00718A"/>
          <w:spacing w:val="-19"/>
        </w:rPr>
        <w:t> </w:t>
      </w:r>
      <w:r>
        <w:rPr>
          <w:color w:val="00718A"/>
          <w:spacing w:val="-2"/>
        </w:rPr>
        <w:t>LES</w:t>
      </w:r>
      <w:r>
        <w:rPr>
          <w:color w:val="00718A"/>
          <w:spacing w:val="-19"/>
        </w:rPr>
        <w:t> </w:t>
      </w:r>
      <w:r>
        <w:rPr>
          <w:color w:val="00718A"/>
          <w:spacing w:val="-2"/>
        </w:rPr>
        <w:t>COOPÉRATIVES</w:t>
      </w:r>
      <w:r>
        <w:rPr>
          <w:color w:val="00718A"/>
          <w:spacing w:val="-18"/>
        </w:rPr>
        <w:t> </w:t>
      </w:r>
      <w:r>
        <w:rPr>
          <w:color w:val="00718A"/>
          <w:spacing w:val="-2"/>
        </w:rPr>
        <w:t>AGRICOLES</w:t>
      </w:r>
      <w:r>
        <w:rPr>
          <w:color w:val="00718A"/>
          <w:spacing w:val="-18"/>
        </w:rPr>
        <w:t> </w:t>
      </w:r>
      <w:r>
        <w:rPr>
          <w:color w:val="00718A"/>
          <w:spacing w:val="-1"/>
        </w:rPr>
        <w:t>AYANT</w:t>
      </w:r>
    </w:p>
    <w:p>
      <w:pPr>
        <w:spacing w:line="484" w:lineRule="exact" w:before="0"/>
        <w:ind w:left="720" w:right="0" w:firstLine="0"/>
        <w:jc w:val="left"/>
        <w:rPr>
          <w:rFonts w:ascii="Calibri" w:hAnsi="Calibri"/>
          <w:b/>
          <w:sz w:val="40"/>
        </w:rPr>
      </w:pPr>
      <w:r>
        <w:rPr>
          <w:rFonts w:ascii="Calibri" w:hAnsi="Calibri"/>
          <w:b/>
          <w:color w:val="00718A"/>
          <w:spacing w:val="12"/>
          <w:sz w:val="40"/>
        </w:rPr>
        <w:t>(REPRENDRE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pacing w:val="9"/>
          <w:sz w:val="40"/>
        </w:rPr>
        <w:t>LE/LES</w:t>
      </w:r>
      <w:r>
        <w:rPr>
          <w:rFonts w:ascii="Calibri" w:hAnsi="Calibri"/>
          <w:b/>
          <w:color w:val="00718A"/>
          <w:spacing w:val="20"/>
          <w:sz w:val="40"/>
        </w:rPr>
        <w:t> </w:t>
      </w:r>
      <w:r>
        <w:rPr>
          <w:rFonts w:ascii="Calibri" w:hAnsi="Calibri"/>
          <w:b/>
          <w:color w:val="00718A"/>
          <w:spacing w:val="10"/>
          <w:sz w:val="40"/>
        </w:rPr>
        <w:t>CAS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z w:val="40"/>
        </w:rPr>
        <w:t>DE</w:t>
      </w:r>
      <w:r>
        <w:rPr>
          <w:rFonts w:ascii="Calibri" w:hAnsi="Calibri"/>
          <w:b/>
          <w:color w:val="00718A"/>
          <w:spacing w:val="20"/>
          <w:sz w:val="40"/>
        </w:rPr>
        <w:t> </w:t>
      </w:r>
      <w:r>
        <w:rPr>
          <w:rFonts w:ascii="Calibri" w:hAnsi="Calibri"/>
          <w:b/>
          <w:color w:val="00718A"/>
          <w:spacing w:val="13"/>
          <w:sz w:val="40"/>
        </w:rPr>
        <w:t>DÉCLENCHEMENT</w:t>
      </w:r>
      <w:r>
        <w:rPr>
          <w:rFonts w:ascii="Calibri" w:hAnsi="Calibri"/>
          <w:b/>
          <w:color w:val="00718A"/>
          <w:spacing w:val="19"/>
          <w:sz w:val="40"/>
        </w:rPr>
        <w:t> </w:t>
      </w:r>
      <w:r>
        <w:rPr>
          <w:rFonts w:ascii="Calibri" w:hAnsi="Calibri"/>
          <w:b/>
          <w:color w:val="00718A"/>
          <w:spacing w:val="12"/>
          <w:sz w:val="40"/>
        </w:rPr>
        <w:t>CONCERNÉS)</w:t>
      </w:r>
    </w:p>
    <w:p>
      <w:pPr>
        <w:pStyle w:val="BodyText"/>
        <w:rPr>
          <w:rFonts w:ascii="Calibri"/>
          <w:b/>
          <w:sz w:val="40"/>
        </w:rPr>
      </w:pPr>
    </w:p>
    <w:p>
      <w:pPr>
        <w:pStyle w:val="BodyText"/>
        <w:tabs>
          <w:tab w:pos="9796" w:val="left" w:leader="dot"/>
        </w:tabs>
        <w:spacing w:before="253"/>
        <w:ind w:left="720"/>
      </w:pPr>
      <w:r>
        <w:rPr>
          <w:color w:val="231F20"/>
        </w:rPr>
        <w:t>Monsieur/Madame</w:t>
      </w:r>
      <w:r>
        <w:rPr>
          <w:color w:val="231F20"/>
          <w:spacing w:val="-9"/>
        </w:rPr>
        <w:t> </w:t>
      </w:r>
      <w:r>
        <w:rPr>
          <w:color w:val="231F20"/>
        </w:rPr>
        <w:t>………………….,</w:t>
      </w:r>
      <w:r>
        <w:rPr>
          <w:color w:val="231F20"/>
          <w:spacing w:val="-9"/>
        </w:rPr>
        <w:t> </w:t>
      </w:r>
      <w:r>
        <w:rPr>
          <w:color w:val="231F20"/>
        </w:rPr>
        <w:t>Réviseur</w:t>
      </w:r>
      <w:r>
        <w:rPr>
          <w:color w:val="231F20"/>
          <w:spacing w:val="-8"/>
        </w:rPr>
        <w:t> </w:t>
      </w:r>
      <w:r>
        <w:rPr>
          <w:color w:val="231F20"/>
        </w:rPr>
        <w:t>agréé</w:t>
      </w:r>
      <w:r>
        <w:rPr>
          <w:color w:val="231F20"/>
          <w:spacing w:val="-9"/>
        </w:rPr>
        <w:t> </w:t>
      </w:r>
      <w:r>
        <w:rPr>
          <w:color w:val="231F20"/>
        </w:rPr>
        <w:t>par</w:t>
      </w:r>
      <w:r>
        <w:rPr>
          <w:color w:val="231F20"/>
          <w:spacing w:val="-8"/>
        </w:rPr>
        <w:t> </w:t>
      </w:r>
      <w:r>
        <w:rPr>
          <w:color w:val="231F20"/>
        </w:rPr>
        <w:t>l’ANR,</w:t>
      </w:r>
      <w:r>
        <w:rPr>
          <w:color w:val="231F20"/>
          <w:spacing w:val="-9"/>
        </w:rPr>
        <w:t> </w:t>
      </w:r>
      <w:r>
        <w:rPr>
          <w:color w:val="231F20"/>
        </w:rPr>
        <w:t>salarié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fédération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agréée</w:t>
      </w:r>
      <w:r>
        <w:rPr>
          <w:color w:val="231F20"/>
          <w:spacing w:val="-5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</w:p>
    <w:p>
      <w:pPr>
        <w:pStyle w:val="BodyText"/>
        <w:tabs>
          <w:tab w:pos="6425" w:val="left" w:leader="dot"/>
        </w:tabs>
        <w:spacing w:before="7"/>
        <w:ind w:left="720"/>
      </w:pPr>
      <w:r>
        <w:rPr>
          <w:color w:val="231F20"/>
        </w:rPr>
        <w:t>Révision</w:t>
      </w:r>
      <w:r>
        <w:rPr>
          <w:color w:val="231F20"/>
          <w:spacing w:val="-2"/>
        </w:rPr>
        <w:t> </w:t>
      </w:r>
      <w:r>
        <w:rPr>
          <w:color w:val="231F20"/>
        </w:rPr>
        <w:t>par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color w:val="231F20"/>
          <w:spacing w:val="-1"/>
        </w:rPr>
        <w:t> </w:t>
      </w:r>
      <w:r>
        <w:rPr>
          <w:color w:val="231F20"/>
        </w:rPr>
        <w:t>ministère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l’Agriculture</w:t>
      </w:r>
      <w:r>
        <w:rPr>
          <w:color w:val="231F20"/>
          <w:spacing w:val="-1"/>
        </w:rPr>
        <w:t> </w:t>
      </w:r>
      <w:r>
        <w:rPr>
          <w:color w:val="231F20"/>
        </w:rPr>
        <w:t>le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conformément à</w:t>
      </w:r>
      <w:r>
        <w:rPr>
          <w:color w:val="231F20"/>
          <w:spacing w:val="-1"/>
        </w:rPr>
        <w:t> </w:t>
      </w:r>
      <w:r>
        <w:rPr>
          <w:color w:val="231F20"/>
        </w:rPr>
        <w:t>l’article</w:t>
      </w:r>
      <w:r>
        <w:rPr>
          <w:color w:val="231F20"/>
          <w:spacing w:val="-2"/>
        </w:rPr>
        <w:t> </w:t>
      </w:r>
      <w:r>
        <w:rPr>
          <w:color w:val="231F20"/>
        </w:rPr>
        <w:t>L.527-1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1"/>
        </w:rPr>
        <w:t> </w:t>
      </w:r>
      <w:r>
        <w:rPr>
          <w:color w:val="231F20"/>
        </w:rPr>
        <w:t>code</w:t>
      </w:r>
      <w:r>
        <w:rPr>
          <w:color w:val="231F20"/>
          <w:spacing w:val="-2"/>
        </w:rPr>
        <w:t> </w:t>
      </w:r>
      <w:r>
        <w:rPr>
          <w:color w:val="231F20"/>
        </w:rPr>
        <w:t>rural et</w:t>
      </w:r>
    </w:p>
    <w:p>
      <w:pPr>
        <w:pStyle w:val="BodyText"/>
        <w:spacing w:line="472" w:lineRule="auto" w:before="7"/>
        <w:ind w:left="720" w:right="3131"/>
      </w:pP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6"/>
        </w:rPr>
        <w:t> </w:t>
      </w:r>
      <w:r>
        <w:rPr>
          <w:color w:val="231F20"/>
        </w:rPr>
        <w:t>maritime,</w:t>
      </w:r>
      <w:r>
        <w:rPr>
          <w:color w:val="231F20"/>
          <w:spacing w:val="-7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représentant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</w:t>
      </w:r>
      <w:r>
        <w:rPr>
          <w:color w:val="231F20"/>
          <w:spacing w:val="-6"/>
        </w:rPr>
        <w:t> </w:t>
      </w:r>
      <w:r>
        <w:rPr>
          <w:color w:val="231F20"/>
        </w:rPr>
        <w:t>ci-dessus</w:t>
      </w:r>
      <w:r>
        <w:rPr>
          <w:color w:val="231F20"/>
          <w:spacing w:val="-7"/>
        </w:rPr>
        <w:t> </w:t>
      </w:r>
      <w:r>
        <w:rPr>
          <w:color w:val="231F20"/>
        </w:rPr>
        <w:t>désignée.</w:t>
      </w:r>
      <w:r>
        <w:rPr>
          <w:color w:val="231F20"/>
          <w:spacing w:val="-51"/>
        </w:rPr>
        <w:t> </w:t>
      </w:r>
      <w:r>
        <w:rPr>
          <w:color w:val="231F20"/>
        </w:rPr>
        <w:t>atteste</w:t>
      </w:r>
      <w:r>
        <w:rPr>
          <w:color w:val="231F20"/>
          <w:spacing w:val="-2"/>
        </w:rPr>
        <w:t> </w:t>
      </w:r>
      <w:r>
        <w:rPr>
          <w:color w:val="231F20"/>
        </w:rPr>
        <w:t>que :</w:t>
      </w:r>
    </w:p>
    <w:p>
      <w:pPr>
        <w:pStyle w:val="Heading2"/>
        <w:spacing w:before="122"/>
        <w:ind w:left="2412" w:right="1814"/>
        <w:jc w:val="center"/>
      </w:pPr>
      <w:r>
        <w:rPr>
          <w:color w:val="231F20"/>
          <w:spacing w:val="-1"/>
        </w:rPr>
        <w:t>LA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COOPÉRATIVE</w:t>
      </w:r>
      <w:r>
        <w:rPr>
          <w:color w:val="231F20"/>
          <w:spacing w:val="-11"/>
        </w:rPr>
        <w:t> </w:t>
      </w:r>
      <w:r>
        <w:rPr>
          <w:color w:val="231F20"/>
        </w:rPr>
        <w:t>.............................</w:t>
      </w:r>
    </w:p>
    <w:p>
      <w:pPr>
        <w:spacing w:line="244" w:lineRule="auto" w:before="7"/>
        <w:ind w:left="4588" w:right="3984" w:hanging="2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(adresse de la coopérative)</w:t>
      </w:r>
      <w:r>
        <w:rPr>
          <w:rFonts w:ascii="Calibri" w:hAnsi="Calibri"/>
          <w:b/>
          <w:color w:val="231F20"/>
          <w:spacing w:val="-52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(n°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SIRET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-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la</w:t>
      </w:r>
      <w:r>
        <w:rPr>
          <w:rFonts w:ascii="Calibri" w:hAnsi="Calibri"/>
          <w:b/>
          <w:color w:val="231F20"/>
          <w:spacing w:val="-5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coopérative)</w:t>
      </w:r>
    </w:p>
    <w:p>
      <w:pPr>
        <w:pStyle w:val="Heading2"/>
        <w:spacing w:before="2"/>
        <w:ind w:left="2414" w:right="1813"/>
        <w:jc w:val="center"/>
      </w:pPr>
      <w:r>
        <w:rPr>
          <w:color w:val="231F20"/>
        </w:rPr>
        <w:t>(n°</w:t>
      </w:r>
      <w:r>
        <w:rPr>
          <w:color w:val="231F20"/>
          <w:spacing w:val="-8"/>
        </w:rPr>
        <w:t> </w:t>
      </w:r>
      <w:r>
        <w:rPr>
          <w:color w:val="231F20"/>
        </w:rPr>
        <w:t>d’agrément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coopérative)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spacing w:before="5"/>
        <w:rPr>
          <w:rFonts w:ascii="Calibri"/>
          <w:b/>
          <w:sz w:val="22"/>
        </w:rPr>
      </w:pPr>
    </w:p>
    <w:p>
      <w:pPr>
        <w:pStyle w:val="Heading3"/>
        <w:spacing w:before="0"/>
      </w:pPr>
      <w:r>
        <w:rPr>
          <w:color w:val="231F20"/>
        </w:rPr>
        <w:t>Si</w:t>
      </w:r>
      <w:r>
        <w:rPr>
          <w:color w:val="231F20"/>
          <w:spacing w:val="-5"/>
        </w:rPr>
        <w:t> </w:t>
      </w:r>
      <w:r>
        <w:rPr>
          <w:color w:val="231F20"/>
        </w:rPr>
        <w:t>Coopertise</w:t>
      </w:r>
      <w:r>
        <w:rPr>
          <w:color w:val="231F20"/>
          <w:spacing w:val="-3"/>
        </w:rPr>
        <w:t> </w:t>
      </w:r>
      <w:r>
        <w:rPr>
          <w:color w:val="231F20"/>
        </w:rPr>
        <w:t>réalisé</w:t>
      </w:r>
      <w:r>
        <w:rPr>
          <w:color w:val="231F20"/>
          <w:spacing w:val="-4"/>
        </w:rPr>
        <w:t> </w:t>
      </w:r>
      <w:r>
        <w:rPr>
          <w:color w:val="231F20"/>
        </w:rPr>
        <w:t>dans</w:t>
      </w:r>
      <w:r>
        <w:rPr>
          <w:color w:val="231F20"/>
          <w:spacing w:val="-4"/>
        </w:rPr>
        <w:t> </w:t>
      </w:r>
      <w:r>
        <w:rPr>
          <w:color w:val="231F20"/>
        </w:rPr>
        <w:t>le</w:t>
      </w:r>
      <w:r>
        <w:rPr>
          <w:color w:val="231F20"/>
          <w:spacing w:val="-3"/>
        </w:rPr>
        <w:t> </w:t>
      </w:r>
      <w:r>
        <w:rPr>
          <w:color w:val="231F20"/>
        </w:rPr>
        <w:t>cadre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l’option</w:t>
      </w:r>
      <w:r>
        <w:rPr>
          <w:color w:val="231F20"/>
          <w:spacing w:val="-5"/>
        </w:rPr>
        <w:t> </w:t>
      </w:r>
      <w:r>
        <w:rPr>
          <w:color w:val="231F20"/>
        </w:rPr>
        <w:t>TNA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7"/>
        <w:ind w:left="720" w:right="114"/>
        <w:jc w:val="both"/>
      </w:pPr>
      <w:r>
        <w:rPr>
          <w:color w:val="231F20"/>
        </w:rPr>
        <w:t>dont les statuts prévoient, en application de l’article L522-5 du code rural et de la pêche maritime, la</w:t>
      </w:r>
      <w:r>
        <w:rPr>
          <w:color w:val="231F20"/>
          <w:spacing w:val="1"/>
        </w:rPr>
        <w:t> </w:t>
      </w:r>
      <w:r>
        <w:rPr>
          <w:color w:val="231F20"/>
        </w:rPr>
        <w:t>dérogation à la règle de l’exclusivisme pour que des tiers non associés soient admis à bénéficier des services</w:t>
      </w:r>
      <w:r>
        <w:rPr>
          <w:color w:val="231F20"/>
          <w:spacing w:val="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 coopérative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4"/>
        <w:ind w:left="720" w:right="115"/>
        <w:jc w:val="both"/>
      </w:pPr>
      <w:r>
        <w:rPr>
          <w:color w:val="231F20"/>
        </w:rPr>
        <w:t>fait</w:t>
      </w:r>
      <w:r>
        <w:rPr>
          <w:color w:val="231F20"/>
          <w:spacing w:val="-6"/>
        </w:rPr>
        <w:t> </w:t>
      </w:r>
      <w:r>
        <w:rPr>
          <w:color w:val="231F20"/>
        </w:rPr>
        <w:t>procéder</w:t>
      </w:r>
      <w:r>
        <w:rPr>
          <w:color w:val="231F20"/>
          <w:spacing w:val="-6"/>
        </w:rPr>
        <w:t> </w:t>
      </w:r>
      <w:r>
        <w:rPr>
          <w:color w:val="231F20"/>
        </w:rPr>
        <w:t>actuellement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Révision</w:t>
      </w:r>
      <w:r>
        <w:rPr>
          <w:color w:val="231F20"/>
          <w:spacing w:val="-5"/>
        </w:rPr>
        <w:t> </w:t>
      </w:r>
      <w:r>
        <w:rPr>
          <w:color w:val="231F20"/>
        </w:rPr>
        <w:t>prévue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6"/>
        </w:rPr>
        <w:t> </w:t>
      </w:r>
      <w:r>
        <w:rPr>
          <w:color w:val="231F20"/>
        </w:rPr>
        <w:t>l’article</w:t>
      </w:r>
      <w:r>
        <w:rPr>
          <w:color w:val="231F20"/>
          <w:spacing w:val="-6"/>
        </w:rPr>
        <w:t> </w:t>
      </w:r>
      <w:r>
        <w:rPr>
          <w:color w:val="231F20"/>
        </w:rPr>
        <w:t>L522-5du</w:t>
      </w:r>
      <w:r>
        <w:rPr>
          <w:color w:val="231F20"/>
          <w:spacing w:val="-6"/>
        </w:rPr>
        <w:t> </w:t>
      </w:r>
      <w:r>
        <w:rPr>
          <w:color w:val="231F20"/>
        </w:rPr>
        <w:t>code</w:t>
      </w:r>
      <w:r>
        <w:rPr>
          <w:color w:val="231F20"/>
          <w:spacing w:val="-5"/>
        </w:rPr>
        <w:t> </w:t>
      </w:r>
      <w:r>
        <w:rPr>
          <w:color w:val="231F20"/>
        </w:rPr>
        <w:t>rural</w:t>
      </w:r>
      <w:r>
        <w:rPr>
          <w:color w:val="231F20"/>
          <w:spacing w:val="-6"/>
        </w:rPr>
        <w:t> </w:t>
      </w:r>
      <w:r>
        <w:rPr>
          <w:color w:val="231F20"/>
        </w:rPr>
        <w:t>et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pêche</w:t>
      </w:r>
      <w:r>
        <w:rPr>
          <w:color w:val="231F20"/>
          <w:spacing w:val="-5"/>
        </w:rPr>
        <w:t> </w:t>
      </w:r>
      <w:r>
        <w:rPr>
          <w:color w:val="231F20"/>
        </w:rPr>
        <w:t>maritime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2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exercices</w:t>
      </w:r>
      <w:r>
        <w:rPr>
          <w:color w:val="231F20"/>
          <w:spacing w:val="-1"/>
        </w:rPr>
        <w:t> </w:t>
      </w:r>
      <w:r>
        <w:rPr>
          <w:color w:val="231F20"/>
        </w:rPr>
        <w:t>……</w:t>
      </w:r>
      <w:r>
        <w:rPr>
          <w:color w:val="231F20"/>
          <w:spacing w:val="-1"/>
        </w:rPr>
        <w:t> </w:t>
      </w:r>
      <w:r>
        <w:rPr>
          <w:color w:val="231F20"/>
        </w:rPr>
        <w:t>à …….</w:t>
      </w:r>
    </w:p>
    <w:p>
      <w:pPr>
        <w:pStyle w:val="Heading2"/>
        <w:spacing w:before="202"/>
      </w:pPr>
      <w:r>
        <w:rPr>
          <w:color w:val="231F20"/>
        </w:rPr>
        <w:t>Ou</w:t>
      </w:r>
    </w:p>
    <w:p>
      <w:pPr>
        <w:pStyle w:val="Heading3"/>
      </w:pPr>
      <w:r>
        <w:rPr>
          <w:color w:val="231F20"/>
        </w:rPr>
        <w:t>Si</w:t>
      </w:r>
      <w:r>
        <w:rPr>
          <w:color w:val="231F20"/>
          <w:spacing w:val="-3"/>
        </w:rPr>
        <w:t> </w:t>
      </w:r>
      <w:r>
        <w:rPr>
          <w:color w:val="231F20"/>
        </w:rPr>
        <w:t>Coopertise</w:t>
      </w:r>
      <w:r>
        <w:rPr>
          <w:color w:val="231F20"/>
          <w:spacing w:val="-2"/>
        </w:rPr>
        <w:t> </w:t>
      </w:r>
      <w:r>
        <w:rPr>
          <w:color w:val="231F20"/>
        </w:rPr>
        <w:t>réalisé</w:t>
      </w:r>
      <w:r>
        <w:rPr>
          <w:color w:val="231F20"/>
          <w:spacing w:val="-2"/>
        </w:rPr>
        <w:t> </w:t>
      </w:r>
      <w:r>
        <w:rPr>
          <w:color w:val="231F20"/>
        </w:rPr>
        <w:t>dans</w:t>
      </w:r>
      <w:r>
        <w:rPr>
          <w:color w:val="231F20"/>
          <w:spacing w:val="-2"/>
        </w:rPr>
        <w:t> </w:t>
      </w:r>
      <w:r>
        <w:rPr>
          <w:color w:val="231F20"/>
        </w:rPr>
        <w:t>le</w:t>
      </w:r>
      <w:r>
        <w:rPr>
          <w:color w:val="231F20"/>
          <w:spacing w:val="-2"/>
        </w:rPr>
        <w:t> </w:t>
      </w:r>
      <w:r>
        <w:rPr>
          <w:color w:val="231F20"/>
        </w:rPr>
        <w:t>cadre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dépassement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seuils</w:t>
      </w:r>
      <w:r>
        <w:rPr>
          <w:color w:val="231F20"/>
          <w:spacing w:val="-3"/>
        </w:rPr>
        <w:t> </w:t>
      </w:r>
      <w:r>
        <w:rPr>
          <w:color w:val="231F20"/>
        </w:rPr>
        <w:t>:</w:t>
      </w:r>
    </w:p>
    <w:p>
      <w:pPr>
        <w:pStyle w:val="BodyText"/>
        <w:spacing w:before="107"/>
        <w:ind w:left="720"/>
      </w:pPr>
      <w:r>
        <w:rPr>
          <w:color w:val="231F20"/>
        </w:rPr>
        <w:t>N’ayant</w:t>
      </w:r>
      <w:r>
        <w:rPr>
          <w:color w:val="231F20"/>
          <w:spacing w:val="-6"/>
        </w:rPr>
        <w:t> </w:t>
      </w:r>
      <w:r>
        <w:rPr>
          <w:color w:val="231F20"/>
        </w:rPr>
        <w:t>pas</w:t>
      </w:r>
      <w:r>
        <w:rPr>
          <w:color w:val="231F20"/>
          <w:spacing w:val="-6"/>
        </w:rPr>
        <w:t> </w:t>
      </w:r>
      <w:r>
        <w:rPr>
          <w:color w:val="231F20"/>
        </w:rPr>
        <w:t>levé</w:t>
      </w:r>
      <w:r>
        <w:rPr>
          <w:color w:val="231F20"/>
          <w:spacing w:val="-6"/>
        </w:rPr>
        <w:t> </w:t>
      </w:r>
      <w:r>
        <w:rPr>
          <w:color w:val="231F20"/>
        </w:rPr>
        <w:t>l’option</w:t>
      </w:r>
      <w:r>
        <w:rPr>
          <w:color w:val="231F20"/>
          <w:spacing w:val="-6"/>
        </w:rPr>
        <w:t> </w:t>
      </w:r>
      <w:r>
        <w:rPr>
          <w:color w:val="231F20"/>
        </w:rPr>
        <w:t>«</w:t>
      </w:r>
      <w:r>
        <w:rPr>
          <w:color w:val="231F20"/>
          <w:spacing w:val="-6"/>
        </w:rPr>
        <w:t> </w:t>
      </w:r>
      <w:r>
        <w:rPr>
          <w:color w:val="231F20"/>
        </w:rPr>
        <w:t>Tiers</w:t>
      </w:r>
      <w:r>
        <w:rPr>
          <w:color w:val="231F20"/>
          <w:spacing w:val="-6"/>
        </w:rPr>
        <w:t> </w:t>
      </w:r>
      <w:r>
        <w:rPr>
          <w:color w:val="231F20"/>
        </w:rPr>
        <w:t>Non</w:t>
      </w:r>
      <w:r>
        <w:rPr>
          <w:color w:val="231F20"/>
          <w:spacing w:val="-6"/>
        </w:rPr>
        <w:t> </w:t>
      </w:r>
      <w:r>
        <w:rPr>
          <w:color w:val="231F20"/>
        </w:rPr>
        <w:t>Associés</w:t>
      </w:r>
      <w:r>
        <w:rPr>
          <w:color w:val="231F20"/>
          <w:spacing w:val="-7"/>
        </w:rPr>
        <w:t> </w:t>
      </w:r>
      <w:r>
        <w:rPr>
          <w:color w:val="231F20"/>
        </w:rPr>
        <w:t>»</w:t>
      </w:r>
      <w:r>
        <w:rPr>
          <w:color w:val="231F20"/>
          <w:spacing w:val="-6"/>
        </w:rPr>
        <w:t> </w:t>
      </w:r>
      <w:r>
        <w:rPr>
          <w:color w:val="231F20"/>
        </w:rPr>
        <w:t>mais</w:t>
      </w:r>
      <w:r>
        <w:rPr>
          <w:color w:val="231F20"/>
          <w:spacing w:val="-7"/>
        </w:rPr>
        <w:t> </w:t>
      </w:r>
      <w:r>
        <w:rPr>
          <w:color w:val="231F20"/>
        </w:rPr>
        <w:t>dont</w:t>
      </w:r>
      <w:r>
        <w:rPr>
          <w:color w:val="231F20"/>
          <w:spacing w:val="-5"/>
        </w:rPr>
        <w:t> </w:t>
      </w:r>
      <w:r>
        <w:rPr>
          <w:color w:val="231F20"/>
        </w:rPr>
        <w:t>les</w:t>
      </w:r>
      <w:r>
        <w:rPr>
          <w:color w:val="231F20"/>
          <w:spacing w:val="-6"/>
        </w:rPr>
        <w:t> </w:t>
      </w:r>
      <w:r>
        <w:rPr>
          <w:color w:val="231F20"/>
        </w:rPr>
        <w:t>seuils</w:t>
      </w:r>
      <w:r>
        <w:rPr>
          <w:color w:val="231F20"/>
          <w:spacing w:val="-5"/>
        </w:rPr>
        <w:t> </w:t>
      </w:r>
      <w:r>
        <w:rPr>
          <w:color w:val="231F20"/>
        </w:rPr>
        <w:t>sont</w:t>
      </w:r>
      <w:r>
        <w:rPr>
          <w:color w:val="231F20"/>
          <w:spacing w:val="-6"/>
        </w:rPr>
        <w:t> </w:t>
      </w:r>
      <w:r>
        <w:rPr>
          <w:color w:val="231F20"/>
        </w:rPr>
        <w:t>dépassés</w:t>
      </w:r>
      <w:r>
        <w:rPr>
          <w:color w:val="231F20"/>
          <w:spacing w:val="-5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5"/>
        <w:jc w:val="both"/>
      </w:pPr>
      <w:r>
        <w:rPr>
          <w:color w:val="231F20"/>
        </w:rPr>
        <w:t>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0"/>
        </w:rPr>
        <w:t> </w:t>
      </w:r>
      <w:r>
        <w:rPr>
          <w:color w:val="231F20"/>
        </w:rPr>
        <w:t>L527-1-2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0"/>
        </w:rPr>
        <w:t> </w:t>
      </w:r>
      <w:r>
        <w:rPr>
          <w:color w:val="231F20"/>
        </w:rPr>
        <w:t>maritime</w:t>
      </w:r>
      <w:r>
        <w:rPr>
          <w:color w:val="231F20"/>
          <w:spacing w:val="-12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</w:t>
      </w:r>
      <w:r>
        <w:rPr>
          <w:color w:val="231F20"/>
          <w:spacing w:val="-3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l’article</w:t>
      </w:r>
      <w:r>
        <w:rPr>
          <w:color w:val="231F20"/>
          <w:spacing w:val="-1"/>
        </w:rPr>
        <w:t> </w:t>
      </w:r>
      <w:r>
        <w:rPr>
          <w:color w:val="231F20"/>
        </w:rPr>
        <w:t>25-1</w:t>
      </w:r>
      <w:r>
        <w:rPr>
          <w:color w:val="231F20"/>
          <w:spacing w:val="-1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loi</w:t>
      </w:r>
      <w:r>
        <w:rPr>
          <w:color w:val="231F20"/>
          <w:spacing w:val="-1"/>
        </w:rPr>
        <w:t> </w:t>
      </w:r>
      <w:r>
        <w:rPr>
          <w:color w:val="231F20"/>
        </w:rPr>
        <w:t>du</w:t>
      </w:r>
      <w:r>
        <w:rPr>
          <w:color w:val="231F20"/>
          <w:spacing w:val="-2"/>
        </w:rPr>
        <w:t> </w:t>
      </w:r>
      <w:r>
        <w:rPr>
          <w:color w:val="231F20"/>
        </w:rPr>
        <w:t>10</w:t>
      </w:r>
      <w:r>
        <w:rPr>
          <w:color w:val="231F20"/>
          <w:spacing w:val="-1"/>
        </w:rPr>
        <w:t> </w:t>
      </w:r>
      <w:r>
        <w:rPr>
          <w:color w:val="231F20"/>
        </w:rPr>
        <w:t>septembre</w:t>
      </w:r>
      <w:r>
        <w:rPr>
          <w:color w:val="231F20"/>
          <w:spacing w:val="-2"/>
        </w:rPr>
        <w:t> </w:t>
      </w:r>
      <w:r>
        <w:rPr>
          <w:color w:val="231F20"/>
        </w:rPr>
        <w:t>1947</w:t>
      </w:r>
      <w:r>
        <w:rPr>
          <w:color w:val="231F20"/>
          <w:spacing w:val="-1"/>
        </w:rPr>
        <w:t> </w:t>
      </w:r>
      <w:r>
        <w:rPr>
          <w:color w:val="231F20"/>
        </w:rPr>
        <w:t>pour</w:t>
      </w:r>
      <w:r>
        <w:rPr>
          <w:color w:val="231F20"/>
          <w:spacing w:val="-1"/>
        </w:rPr>
        <w:t> </w:t>
      </w:r>
      <w:r>
        <w:rPr>
          <w:color w:val="231F20"/>
        </w:rPr>
        <w:t>les</w:t>
      </w:r>
      <w:r>
        <w:rPr>
          <w:color w:val="231F20"/>
          <w:spacing w:val="-1"/>
        </w:rPr>
        <w:t> </w:t>
      </w:r>
      <w:r>
        <w:rPr>
          <w:color w:val="231F20"/>
        </w:rPr>
        <w:t>exercices</w:t>
      </w:r>
      <w:r>
        <w:rPr>
          <w:color w:val="231F20"/>
          <w:spacing w:val="-2"/>
        </w:rPr>
        <w:t> </w:t>
      </w:r>
      <w:r>
        <w:rPr>
          <w:color w:val="231F20"/>
        </w:rPr>
        <w:t>……</w:t>
      </w:r>
      <w:r>
        <w:rPr>
          <w:color w:val="231F20"/>
          <w:spacing w:val="-2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…….</w:t>
      </w:r>
    </w:p>
    <w:p>
      <w:pPr>
        <w:spacing w:after="0" w:line="244" w:lineRule="auto"/>
        <w:jc w:val="both"/>
        <w:sectPr>
          <w:pgSz w:w="11910" w:h="16840"/>
          <w:pgMar w:top="700" w:bottom="280" w:left="0" w:right="600"/>
        </w:sectPr>
      </w:pPr>
    </w:p>
    <w:p>
      <w:pPr>
        <w:pStyle w:val="Heading2"/>
        <w:spacing w:before="33"/>
      </w:pPr>
      <w:r>
        <w:rPr>
          <w:color w:val="231F20"/>
        </w:rPr>
        <w:t>Et/ou</w:t>
      </w:r>
    </w:p>
    <w:p>
      <w:pPr>
        <w:pStyle w:val="Heading3"/>
      </w:pPr>
      <w:r>
        <w:rPr>
          <w:color w:val="231F20"/>
        </w:rPr>
        <w:t>Perte</w:t>
      </w:r>
      <w:r>
        <w:rPr>
          <w:color w:val="231F20"/>
          <w:spacing w:val="-4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moitié</w:t>
      </w:r>
      <w:r>
        <w:rPr>
          <w:color w:val="231F20"/>
          <w:spacing w:val="-2"/>
        </w:rPr>
        <w:t> </w:t>
      </w:r>
      <w:r>
        <w:rPr>
          <w:color w:val="231F20"/>
        </w:rPr>
        <w:t>du</w:t>
      </w:r>
      <w:r>
        <w:rPr>
          <w:color w:val="231F20"/>
          <w:spacing w:val="-3"/>
        </w:rPr>
        <w:t> </w:t>
      </w:r>
      <w:r>
        <w:rPr>
          <w:color w:val="231F20"/>
        </w:rPr>
        <w:t>capital</w:t>
      </w:r>
      <w:r>
        <w:rPr>
          <w:color w:val="231F20"/>
          <w:spacing w:val="-2"/>
        </w:rPr>
        <w:t> </w:t>
      </w:r>
      <w:r>
        <w:rPr>
          <w:color w:val="231F20"/>
        </w:rPr>
        <w:t>social</w:t>
      </w:r>
      <w:r>
        <w:rPr>
          <w:color w:val="231F20"/>
          <w:spacing w:val="-4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5"/>
        <w:jc w:val="both"/>
      </w:pPr>
      <w:r>
        <w:rPr>
          <w:color w:val="231F20"/>
        </w:rPr>
        <w:t>fait</w:t>
      </w:r>
      <w:r>
        <w:rPr>
          <w:color w:val="231F20"/>
          <w:spacing w:val="-11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Révision</w:t>
      </w:r>
      <w:r>
        <w:rPr>
          <w:color w:val="231F20"/>
          <w:spacing w:val="-11"/>
        </w:rPr>
        <w:t> </w:t>
      </w:r>
      <w:r>
        <w:rPr>
          <w:color w:val="231F20"/>
        </w:rPr>
        <w:t>prévue</w:t>
      </w:r>
      <w:r>
        <w:rPr>
          <w:color w:val="231F20"/>
          <w:spacing w:val="-11"/>
        </w:rPr>
        <w:t> </w:t>
      </w:r>
      <w:r>
        <w:rPr>
          <w:color w:val="231F20"/>
        </w:rPr>
        <w:t>par</w:t>
      </w:r>
      <w:r>
        <w:rPr>
          <w:color w:val="231F20"/>
          <w:spacing w:val="-11"/>
        </w:rPr>
        <w:t> </w:t>
      </w:r>
      <w:r>
        <w:rPr>
          <w:color w:val="231F20"/>
        </w:rPr>
        <w:t>l’article</w:t>
      </w:r>
      <w:r>
        <w:rPr>
          <w:color w:val="231F20"/>
          <w:spacing w:val="-10"/>
        </w:rPr>
        <w:t> </w:t>
      </w:r>
      <w:r>
        <w:rPr>
          <w:color w:val="231F20"/>
        </w:rPr>
        <w:t>L527-1-2</w:t>
      </w:r>
      <w:r>
        <w:rPr>
          <w:color w:val="231F20"/>
          <w:spacing w:val="-11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code</w:t>
      </w:r>
      <w:r>
        <w:rPr>
          <w:color w:val="231F20"/>
          <w:spacing w:val="-12"/>
        </w:rPr>
        <w:t> </w:t>
      </w:r>
      <w:r>
        <w:rPr>
          <w:color w:val="231F20"/>
        </w:rPr>
        <w:t>rural</w:t>
      </w:r>
      <w:r>
        <w:rPr>
          <w:color w:val="231F20"/>
          <w:spacing w:val="-11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pêche</w:t>
      </w:r>
      <w:r>
        <w:rPr>
          <w:color w:val="231F20"/>
          <w:spacing w:val="-10"/>
        </w:rPr>
        <w:t> </w:t>
      </w:r>
      <w:r>
        <w:rPr>
          <w:color w:val="231F20"/>
        </w:rPr>
        <w:t>maritime</w:t>
      </w:r>
      <w:r>
        <w:rPr>
          <w:color w:val="231F20"/>
          <w:spacing w:val="-12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 à l’article 25-1 de la loi du 10 septembre 1947 pour les exercices …… à ……. concernant la perte d’un</w:t>
      </w:r>
      <w:r>
        <w:rPr>
          <w:color w:val="231F20"/>
          <w:spacing w:val="1"/>
        </w:rPr>
        <w:t> </w:t>
      </w:r>
      <w:r>
        <w:rPr>
          <w:color w:val="231F20"/>
        </w:rPr>
        <w:t>exercice</w:t>
      </w:r>
      <w:r>
        <w:rPr>
          <w:color w:val="231F20"/>
          <w:spacing w:val="-7"/>
        </w:rPr>
        <w:t> </w:t>
      </w:r>
      <w:r>
        <w:rPr>
          <w:color w:val="231F20"/>
        </w:rPr>
        <w:t>s’élevant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moitié</w:t>
      </w:r>
      <w:r>
        <w:rPr>
          <w:color w:val="231F20"/>
          <w:spacing w:val="-7"/>
        </w:rPr>
        <w:t> </w:t>
      </w:r>
      <w:r>
        <w:rPr>
          <w:color w:val="231F20"/>
        </w:rPr>
        <w:t>au</w:t>
      </w:r>
      <w:r>
        <w:rPr>
          <w:color w:val="231F20"/>
          <w:spacing w:val="-5"/>
        </w:rPr>
        <w:t> </w:t>
      </w:r>
      <w:r>
        <w:rPr>
          <w:color w:val="231F20"/>
        </w:rPr>
        <w:t>moins</w:t>
      </w:r>
      <w:r>
        <w:rPr>
          <w:color w:val="231F20"/>
          <w:spacing w:val="-7"/>
        </w:rPr>
        <w:t> </w:t>
      </w:r>
      <w:r>
        <w:rPr>
          <w:color w:val="231F20"/>
        </w:rPr>
        <w:t>du</w:t>
      </w:r>
      <w:r>
        <w:rPr>
          <w:color w:val="231F20"/>
          <w:spacing w:val="-5"/>
        </w:rPr>
        <w:t> </w:t>
      </w:r>
      <w:r>
        <w:rPr>
          <w:color w:val="231F20"/>
        </w:rPr>
        <w:t>montant</w:t>
      </w:r>
      <w:r>
        <w:rPr>
          <w:color w:val="231F20"/>
          <w:spacing w:val="-6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plus</w:t>
      </w:r>
      <w:r>
        <w:rPr>
          <w:color w:val="231F20"/>
          <w:spacing w:val="-5"/>
        </w:rPr>
        <w:t> </w:t>
      </w:r>
      <w:r>
        <w:rPr>
          <w:color w:val="231F20"/>
        </w:rPr>
        <w:t>élevé</w:t>
      </w:r>
      <w:r>
        <w:rPr>
          <w:color w:val="231F20"/>
          <w:spacing w:val="-7"/>
        </w:rPr>
        <w:t> </w:t>
      </w:r>
      <w:r>
        <w:rPr>
          <w:color w:val="231F20"/>
        </w:rPr>
        <w:t>atteint</w:t>
      </w:r>
      <w:r>
        <w:rPr>
          <w:color w:val="231F20"/>
          <w:spacing w:val="-6"/>
        </w:rPr>
        <w:t> </w:t>
      </w:r>
      <w:r>
        <w:rPr>
          <w:color w:val="231F20"/>
        </w:rPr>
        <w:t>par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capital</w:t>
      </w:r>
      <w:r>
        <w:rPr>
          <w:color w:val="231F20"/>
          <w:spacing w:val="-5"/>
        </w:rPr>
        <w:t> </w:t>
      </w:r>
      <w:r>
        <w:rPr>
          <w:color w:val="231F20"/>
        </w:rPr>
        <w:t>social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6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coopérative.</w:t>
      </w:r>
    </w:p>
    <w:p>
      <w:pPr>
        <w:pStyle w:val="Heading2"/>
        <w:spacing w:before="204"/>
      </w:pPr>
      <w:r>
        <w:rPr>
          <w:color w:val="231F20"/>
        </w:rPr>
        <w:t>Et/ou</w:t>
      </w:r>
    </w:p>
    <w:p>
      <w:pPr>
        <w:pStyle w:val="Heading3"/>
      </w:pPr>
      <w:r>
        <w:rPr>
          <w:color w:val="231F20"/>
        </w:rPr>
        <w:t>Trois</w:t>
      </w:r>
      <w:r>
        <w:rPr>
          <w:color w:val="231F20"/>
          <w:spacing w:val="-12"/>
        </w:rPr>
        <w:t> </w:t>
      </w:r>
      <w:r>
        <w:rPr>
          <w:color w:val="231F20"/>
        </w:rPr>
        <w:t>exercices</w:t>
      </w:r>
      <w:r>
        <w:rPr>
          <w:color w:val="231F20"/>
          <w:spacing w:val="-11"/>
        </w:rPr>
        <w:t> </w:t>
      </w:r>
      <w:r>
        <w:rPr>
          <w:color w:val="231F20"/>
        </w:rPr>
        <w:t>déficitaires</w:t>
      </w:r>
      <w:r>
        <w:rPr>
          <w:color w:val="231F20"/>
          <w:spacing w:val="-10"/>
        </w:rPr>
        <w:t> </w:t>
      </w:r>
      <w:r>
        <w:rPr>
          <w:color w:val="231F20"/>
        </w:rPr>
        <w:t>consécutifs</w:t>
      </w:r>
      <w:r>
        <w:rPr>
          <w:color w:val="231F20"/>
          <w:spacing w:val="-11"/>
        </w:rPr>
        <w:t> </w:t>
      </w:r>
      <w:r>
        <w:rPr>
          <w:color w:val="231F20"/>
        </w:rPr>
        <w:t>:</w:t>
      </w:r>
    </w:p>
    <w:p>
      <w:pPr>
        <w:pStyle w:val="BodyText"/>
        <w:spacing w:line="244" w:lineRule="auto" w:before="107"/>
        <w:ind w:left="720" w:right="115"/>
        <w:jc w:val="both"/>
      </w:pPr>
      <w:r>
        <w:rPr>
          <w:color w:val="231F20"/>
        </w:rPr>
        <w:t>fait</w:t>
      </w:r>
      <w:r>
        <w:rPr>
          <w:color w:val="231F20"/>
          <w:spacing w:val="-13"/>
        </w:rPr>
        <w:t> </w:t>
      </w:r>
      <w:r>
        <w:rPr>
          <w:color w:val="231F20"/>
        </w:rPr>
        <w:t>procéder</w:t>
      </w:r>
      <w:r>
        <w:rPr>
          <w:color w:val="231F20"/>
          <w:spacing w:val="-12"/>
        </w:rPr>
        <w:t> </w:t>
      </w:r>
      <w:r>
        <w:rPr>
          <w:color w:val="231F20"/>
        </w:rPr>
        <w:t>actuellement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Révision</w:t>
      </w:r>
      <w:r>
        <w:rPr>
          <w:color w:val="231F20"/>
          <w:spacing w:val="-12"/>
        </w:rPr>
        <w:t> </w:t>
      </w:r>
      <w:r>
        <w:rPr>
          <w:color w:val="231F20"/>
        </w:rPr>
        <w:t>prévue</w:t>
      </w:r>
      <w:r>
        <w:rPr>
          <w:color w:val="231F20"/>
          <w:spacing w:val="-13"/>
        </w:rPr>
        <w:t> </w:t>
      </w:r>
      <w:r>
        <w:rPr>
          <w:color w:val="231F20"/>
        </w:rPr>
        <w:t>par</w:t>
      </w:r>
      <w:r>
        <w:rPr>
          <w:color w:val="231F20"/>
          <w:spacing w:val="-12"/>
        </w:rPr>
        <w:t> </w:t>
      </w:r>
      <w:r>
        <w:rPr>
          <w:color w:val="231F20"/>
        </w:rPr>
        <w:t>l’article</w:t>
      </w:r>
      <w:r>
        <w:rPr>
          <w:color w:val="231F20"/>
          <w:spacing w:val="-13"/>
        </w:rPr>
        <w:t> </w:t>
      </w:r>
      <w:r>
        <w:rPr>
          <w:color w:val="231F20"/>
        </w:rPr>
        <w:t>L527-1-2</w:t>
      </w:r>
      <w:r>
        <w:rPr>
          <w:color w:val="231F20"/>
          <w:spacing w:val="-12"/>
        </w:rPr>
        <w:t> </w:t>
      </w:r>
      <w:r>
        <w:rPr>
          <w:color w:val="231F20"/>
        </w:rPr>
        <w:t>du</w:t>
      </w:r>
      <w:r>
        <w:rPr>
          <w:color w:val="231F20"/>
          <w:spacing w:val="-12"/>
        </w:rPr>
        <w:t> </w:t>
      </w:r>
      <w:r>
        <w:rPr>
          <w:color w:val="231F20"/>
        </w:rPr>
        <w:t>Code</w:t>
      </w:r>
      <w:r>
        <w:rPr>
          <w:color w:val="231F20"/>
          <w:spacing w:val="-13"/>
        </w:rPr>
        <w:t> </w:t>
      </w:r>
      <w:r>
        <w:rPr>
          <w:color w:val="231F20"/>
        </w:rPr>
        <w:t>rural</w:t>
      </w:r>
      <w:r>
        <w:rPr>
          <w:color w:val="231F20"/>
          <w:spacing w:val="-12"/>
        </w:rPr>
        <w:t> </w:t>
      </w:r>
      <w:r>
        <w:rPr>
          <w:color w:val="231F20"/>
        </w:rPr>
        <w:t>et</w:t>
      </w:r>
      <w:r>
        <w:rPr>
          <w:color w:val="231F20"/>
          <w:spacing w:val="-13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pêche</w:t>
      </w:r>
      <w:r>
        <w:rPr>
          <w:color w:val="231F20"/>
          <w:spacing w:val="-12"/>
        </w:rPr>
        <w:t> </w:t>
      </w:r>
      <w:r>
        <w:rPr>
          <w:color w:val="231F20"/>
        </w:rPr>
        <w:t>maritime</w:t>
      </w:r>
      <w:r>
        <w:rPr>
          <w:color w:val="231F20"/>
          <w:spacing w:val="-13"/>
        </w:rPr>
        <w:t> </w:t>
      </w:r>
      <w:r>
        <w:rPr>
          <w:color w:val="231F20"/>
        </w:rPr>
        <w:t>qui</w:t>
      </w:r>
      <w:r>
        <w:rPr>
          <w:color w:val="231F20"/>
          <w:spacing w:val="-52"/>
        </w:rPr>
        <w:t> </w:t>
      </w:r>
      <w:r>
        <w:rPr>
          <w:color w:val="231F20"/>
        </w:rPr>
        <w:t>renvoie</w:t>
      </w:r>
      <w:r>
        <w:rPr>
          <w:color w:val="231F20"/>
          <w:spacing w:val="-10"/>
        </w:rPr>
        <w:t> </w:t>
      </w:r>
      <w:r>
        <w:rPr>
          <w:color w:val="231F20"/>
        </w:rPr>
        <w:t>à</w:t>
      </w:r>
      <w:r>
        <w:rPr>
          <w:color w:val="231F20"/>
          <w:spacing w:val="-9"/>
        </w:rPr>
        <w:t> </w:t>
      </w:r>
      <w:r>
        <w:rPr>
          <w:color w:val="231F20"/>
        </w:rPr>
        <w:t>l’article</w:t>
      </w:r>
      <w:r>
        <w:rPr>
          <w:color w:val="231F20"/>
          <w:spacing w:val="-10"/>
        </w:rPr>
        <w:t> </w:t>
      </w:r>
      <w:r>
        <w:rPr>
          <w:color w:val="231F20"/>
        </w:rPr>
        <w:t>25-1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loi</w:t>
      </w:r>
      <w:r>
        <w:rPr>
          <w:color w:val="231F20"/>
          <w:spacing w:val="-8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10</w:t>
      </w:r>
      <w:r>
        <w:rPr>
          <w:color w:val="231F20"/>
          <w:spacing w:val="-9"/>
        </w:rPr>
        <w:t> </w:t>
      </w:r>
      <w:r>
        <w:rPr>
          <w:color w:val="231F20"/>
        </w:rPr>
        <w:t>septembre</w:t>
      </w:r>
      <w:r>
        <w:rPr>
          <w:color w:val="231F20"/>
          <w:spacing w:val="-10"/>
        </w:rPr>
        <w:t> </w:t>
      </w:r>
      <w:r>
        <w:rPr>
          <w:color w:val="231F20"/>
        </w:rPr>
        <w:t>1947</w:t>
      </w:r>
      <w:r>
        <w:rPr>
          <w:color w:val="231F20"/>
          <w:spacing w:val="-9"/>
        </w:rPr>
        <w:t> </w:t>
      </w:r>
      <w:r>
        <w:rPr>
          <w:color w:val="231F20"/>
        </w:rPr>
        <w:t>pour</w:t>
      </w:r>
      <w:r>
        <w:rPr>
          <w:color w:val="231F20"/>
          <w:spacing w:val="-9"/>
        </w:rPr>
        <w:t> </w:t>
      </w:r>
      <w:r>
        <w:rPr>
          <w:color w:val="231F20"/>
        </w:rPr>
        <w:t>les</w:t>
      </w:r>
      <w:r>
        <w:rPr>
          <w:color w:val="231F20"/>
          <w:spacing w:val="-10"/>
        </w:rPr>
        <w:t> </w:t>
      </w:r>
      <w:r>
        <w:rPr>
          <w:color w:val="231F20"/>
        </w:rPr>
        <w:t>exercices</w:t>
      </w:r>
      <w:r>
        <w:rPr>
          <w:color w:val="231F20"/>
          <w:spacing w:val="-9"/>
        </w:rPr>
        <w:t> </w:t>
      </w:r>
      <w:r>
        <w:rPr>
          <w:color w:val="231F20"/>
        </w:rPr>
        <w:t>……</w:t>
      </w:r>
      <w:r>
        <w:rPr>
          <w:color w:val="231F20"/>
          <w:spacing w:val="-9"/>
        </w:rPr>
        <w:t> </w:t>
      </w:r>
      <w:r>
        <w:rPr>
          <w:color w:val="231F20"/>
        </w:rPr>
        <w:t>à</w:t>
      </w:r>
      <w:r>
        <w:rPr>
          <w:color w:val="231F20"/>
          <w:spacing w:val="-10"/>
        </w:rPr>
        <w:t> </w:t>
      </w:r>
      <w:r>
        <w:rPr>
          <w:color w:val="231F20"/>
        </w:rPr>
        <w:t>…….</w:t>
      </w:r>
      <w:r>
        <w:rPr>
          <w:color w:val="231F20"/>
          <w:spacing w:val="-9"/>
        </w:rPr>
        <w:t> </w:t>
      </w:r>
      <w:r>
        <w:rPr>
          <w:color w:val="231F20"/>
        </w:rPr>
        <w:t>concernant</w:t>
      </w:r>
      <w:r>
        <w:rPr>
          <w:color w:val="231F20"/>
          <w:spacing w:val="-9"/>
        </w:rPr>
        <w:t> </w:t>
      </w:r>
      <w:r>
        <w:rPr>
          <w:color w:val="231F20"/>
        </w:rPr>
        <w:t>la</w:t>
      </w:r>
      <w:r>
        <w:rPr>
          <w:color w:val="231F20"/>
          <w:spacing w:val="-9"/>
        </w:rPr>
        <w:t> </w:t>
      </w:r>
      <w:r>
        <w:rPr>
          <w:color w:val="231F20"/>
        </w:rPr>
        <w:t>constatation</w:t>
      </w:r>
      <w:r>
        <w:rPr>
          <w:color w:val="231F20"/>
          <w:spacing w:val="-52"/>
        </w:rPr>
        <w:t> </w:t>
      </w:r>
      <w:r>
        <w:rPr>
          <w:color w:val="231F20"/>
        </w:rPr>
        <w:t>de</w:t>
      </w:r>
      <w:r>
        <w:rPr>
          <w:color w:val="231F20"/>
          <w:spacing w:val="-1"/>
        </w:rPr>
        <w:t> </w:t>
      </w:r>
      <w:r>
        <w:rPr>
          <w:color w:val="231F20"/>
        </w:rPr>
        <w:t>3 exercices</w:t>
      </w:r>
      <w:r>
        <w:rPr>
          <w:color w:val="231F20"/>
          <w:spacing w:val="-2"/>
        </w:rPr>
        <w:t> </w:t>
      </w:r>
      <w:r>
        <w:rPr>
          <w:color w:val="231F20"/>
        </w:rPr>
        <w:t>déficitaires</w:t>
      </w:r>
      <w:r>
        <w:rPr>
          <w:color w:val="231F20"/>
          <w:spacing w:val="-1"/>
        </w:rPr>
        <w:t> </w:t>
      </w:r>
      <w:r>
        <w:rPr>
          <w:color w:val="231F20"/>
        </w:rPr>
        <w:t>consécutifs.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44" w:lineRule="auto" w:before="51"/>
        <w:ind w:left="720" w:right="115"/>
        <w:jc w:val="both"/>
      </w:pPr>
      <w:r>
        <w:rPr>
          <w:color w:val="231F20"/>
          <w:spacing w:val="-1"/>
        </w:rPr>
        <w:t>Dès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finalisation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mission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et</w:t>
      </w:r>
      <w:r>
        <w:rPr>
          <w:color w:val="231F20"/>
          <w:spacing w:val="-12"/>
        </w:rPr>
        <w:t> </w:t>
      </w:r>
      <w:r>
        <w:rPr>
          <w:color w:val="231F20"/>
        </w:rPr>
        <w:t>conformément</w:t>
      </w:r>
      <w:r>
        <w:rPr>
          <w:color w:val="231F20"/>
          <w:spacing w:val="-13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norme</w:t>
      </w:r>
      <w:r>
        <w:rPr>
          <w:color w:val="231F20"/>
          <w:spacing w:val="-13"/>
        </w:rPr>
        <w:t> </w:t>
      </w:r>
      <w:r>
        <w:rPr>
          <w:color w:val="231F20"/>
        </w:rPr>
        <w:t>HCCA</w:t>
      </w:r>
      <w:r>
        <w:rPr>
          <w:color w:val="231F20"/>
          <w:spacing w:val="-12"/>
        </w:rPr>
        <w:t> </w:t>
      </w:r>
      <w:r>
        <w:rPr>
          <w:color w:val="231F20"/>
        </w:rPr>
        <w:t>(NARCA</w:t>
      </w:r>
      <w:r>
        <w:rPr>
          <w:color w:val="231F20"/>
          <w:spacing w:val="-13"/>
        </w:rPr>
        <w:t> </w:t>
      </w:r>
      <w:r>
        <w:rPr>
          <w:color w:val="231F20"/>
        </w:rPr>
        <w:t>30-2017-01</w:t>
      </w:r>
      <w:r>
        <w:rPr>
          <w:color w:val="231F20"/>
          <w:spacing w:val="-12"/>
        </w:rPr>
        <w:t> </w:t>
      </w:r>
      <w:r>
        <w:rPr>
          <w:color w:val="231F20"/>
        </w:rPr>
        <w:t>et/ou</w:t>
      </w:r>
      <w:r>
        <w:rPr>
          <w:color w:val="231F20"/>
          <w:spacing w:val="-13"/>
        </w:rPr>
        <w:t> </w:t>
      </w:r>
      <w:r>
        <w:rPr>
          <w:color w:val="231F20"/>
        </w:rPr>
        <w:t>NARCA</w:t>
      </w:r>
      <w:r>
        <w:rPr>
          <w:color w:val="231F20"/>
          <w:spacing w:val="-12"/>
        </w:rPr>
        <w:t> </w:t>
      </w:r>
      <w:r>
        <w:rPr>
          <w:color w:val="231F20"/>
        </w:rPr>
        <w:t>30-2019-</w:t>
      </w:r>
      <w:r>
        <w:rPr>
          <w:color w:val="231F20"/>
          <w:spacing w:val="-52"/>
        </w:rPr>
        <w:t> </w:t>
      </w:r>
      <w:r>
        <w:rPr>
          <w:color w:val="231F20"/>
        </w:rPr>
        <w:t>01 et/ou NARCA 30-2019-02), un rapport de Révision sera émis et une attestation d’intervention définitive</w:t>
      </w:r>
      <w:r>
        <w:rPr>
          <w:color w:val="231F20"/>
          <w:spacing w:val="1"/>
        </w:rPr>
        <w:t> </w:t>
      </w:r>
      <w:r>
        <w:rPr>
          <w:color w:val="231F20"/>
        </w:rPr>
        <w:t>sera</w:t>
      </w:r>
      <w:r>
        <w:rPr>
          <w:color w:val="231F20"/>
          <w:spacing w:val="-1"/>
        </w:rPr>
        <w:t> </w:t>
      </w:r>
      <w:r>
        <w:rPr>
          <w:color w:val="231F20"/>
        </w:rPr>
        <w:t>délivrée</w:t>
      </w:r>
      <w:r>
        <w:rPr>
          <w:color w:val="231F20"/>
          <w:spacing w:val="-1"/>
        </w:rPr>
        <w:t> </w:t>
      </w:r>
      <w:r>
        <w:rPr>
          <w:color w:val="231F20"/>
        </w:rPr>
        <w:t>à votre</w:t>
      </w:r>
      <w:r>
        <w:rPr>
          <w:color w:val="231F20"/>
          <w:spacing w:val="-2"/>
        </w:rPr>
        <w:t> </w:t>
      </w:r>
      <w:r>
        <w:rPr>
          <w:color w:val="231F20"/>
        </w:rPr>
        <w:t>coopérative.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3342" w:val="left" w:leader="dot"/>
        </w:tabs>
        <w:spacing w:before="52"/>
        <w:ind w:left="720"/>
      </w:pPr>
      <w:r>
        <w:rPr>
          <w:rFonts w:ascii="Calibri" w:hAnsi="Calibri"/>
          <w:color w:val="231F20"/>
        </w:rPr>
        <w:t>Fait</w:t>
      </w:r>
      <w:r>
        <w:rPr>
          <w:rFonts w:ascii="Calibri" w:hAnsi="Calibri"/>
          <w:color w:val="231F20"/>
          <w:spacing w:val="-3"/>
        </w:rPr>
        <w:t> </w:t>
      </w:r>
      <w:r>
        <w:rPr>
          <w:rFonts w:ascii="Calibri" w:hAnsi="Calibri"/>
          <w:color w:val="231F20"/>
        </w:rPr>
        <w:t>à</w:t>
      </w:r>
      <w:r>
        <w:rPr>
          <w:rFonts w:ascii="Calibri" w:hAnsi="Calibri"/>
          <w:color w:val="231F20"/>
          <w:spacing w:val="-2"/>
        </w:rPr>
        <w:t> </w:t>
      </w:r>
      <w:r>
        <w:rPr>
          <w:rFonts w:ascii="Calibri" w:hAnsi="Calibri"/>
          <w:color w:val="231F20"/>
        </w:rPr>
        <w:t>:</w:t>
        <w:tab/>
        <w:t>le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:</w:t>
      </w:r>
      <w:r>
        <w:rPr>
          <w:rFonts w:ascii="Calibri" w:hAnsi="Calibri"/>
          <w:color w:val="231F20"/>
          <w:spacing w:val="2"/>
        </w:rPr>
        <w:t> </w:t>
      </w:r>
      <w:r>
        <w:rPr>
          <w:color w:val="231F20"/>
        </w:rPr>
        <w:t>JJ/MM/AAAA</w:t>
      </w:r>
    </w:p>
    <w:p>
      <w:pPr>
        <w:pStyle w:val="BodyText"/>
      </w:pPr>
    </w:p>
    <w:p>
      <w:pPr>
        <w:pStyle w:val="BodyText"/>
        <w:rPr>
          <w:sz w:val="34"/>
        </w:rPr>
      </w:pPr>
    </w:p>
    <w:p>
      <w:pPr>
        <w:pStyle w:val="BodyText"/>
        <w:ind w:left="720"/>
        <w:rPr>
          <w:rFonts w:ascii="Calibri" w:hAnsi="Calibri"/>
        </w:rPr>
      </w:pPr>
      <w:r>
        <w:rPr>
          <w:rFonts w:ascii="Calibri" w:hAnsi="Calibri"/>
          <w:color w:val="231F20"/>
        </w:rPr>
        <w:t>Signature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du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réviseur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agréé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pour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la</w:t>
      </w:r>
      <w:r>
        <w:rPr>
          <w:rFonts w:ascii="Calibri" w:hAnsi="Calibri"/>
          <w:color w:val="231F20"/>
          <w:spacing w:val="-5"/>
        </w:rPr>
        <w:t> </w:t>
      </w:r>
      <w:r>
        <w:rPr>
          <w:rFonts w:ascii="Calibri" w:hAnsi="Calibri"/>
          <w:color w:val="231F20"/>
        </w:rPr>
        <w:t>Révision</w:t>
      </w:r>
      <w:r>
        <w:rPr>
          <w:rFonts w:ascii="Calibri" w:hAnsi="Calibri"/>
          <w:color w:val="231F20"/>
          <w:spacing w:val="-4"/>
        </w:rPr>
        <w:t> </w:t>
      </w:r>
      <w:r>
        <w:rPr>
          <w:rFonts w:ascii="Calibri" w:hAnsi="Calibri"/>
          <w:color w:val="231F20"/>
        </w:rPr>
        <w:t>: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1"/>
        <w:rPr>
          <w:rFonts w:ascii="Calibri"/>
          <w:sz w:val="25"/>
        </w:rPr>
      </w:pPr>
      <w:r>
        <w:rPr/>
        <w:pict>
          <v:group style="position:absolute;margin-left:36pt;margin-top:17.758789pt;width:523.3pt;height:89.8pt;mso-position-horizontal-relative:page;mso-position-vertical-relative:paragraph;z-index:-15725568;mso-wrap-distance-left:0;mso-wrap-distance-right:0" coordorigin="720,355" coordsize="10466,1796">
            <v:rect style="position:absolute;left:720;top:455;width:10466;height:1696" filled="true" fillcolor="#cbccce" stroked="false">
              <v:fill type="solid"/>
            </v:rect>
            <v:rect style="position:absolute;left:720;top:355;width:10466;height:100" filled="true" fillcolor="#a4d4d0" stroked="false">
              <v:fill type="solid"/>
            </v:rect>
            <v:shape style="position:absolute;left:720;top:455;width:10466;height:1696" type="#_x0000_t202" filled="false" stroked="false">
              <v:textbox inset="0,0,0,0">
                <w:txbxContent>
                  <w:p>
                    <w:pPr>
                      <w:spacing w:before="158"/>
                      <w:ind w:left="413" w:right="0" w:firstLine="0"/>
                      <w:jc w:val="lef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Attestation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1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établie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en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exemplaires</w:t>
                    </w:r>
                    <w:r>
                      <w:rPr>
                        <w:rFonts w:ascii="Calibri" w:hAnsi="Calibri"/>
                        <w:b/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rFonts w:ascii="Calibri" w:hAnsi="Calibri"/>
                        <w:b/>
                        <w:color w:val="231F20"/>
                        <w:sz w:val="24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42" w:val="left" w:leader="none"/>
                      </w:tabs>
                      <w:spacing w:line="290" w:lineRule="exact" w:before="95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conserver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par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coopérative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justification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auprès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administrations</w:t>
                    </w:r>
                    <w:r>
                      <w:rPr>
                        <w:color w:val="231F20"/>
                        <w:spacing w:val="-6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concernées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42" w:val="left" w:leader="none"/>
                      </w:tabs>
                      <w:spacing w:line="288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l’ANR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542" w:val="left" w:leader="none"/>
                      </w:tabs>
                      <w:spacing w:line="290" w:lineRule="exact" w:before="0"/>
                      <w:ind w:left="541" w:right="0" w:hanging="129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destiné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à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fédération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agréée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pour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la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Révision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Calibri"/>
          <w:sz w:val="25"/>
        </w:rPr>
        <w:sectPr>
          <w:pgSz w:w="11910" w:h="16840"/>
          <w:pgMar w:top="620" w:bottom="280" w:left="0" w:right="600"/>
        </w:sectPr>
      </w:pPr>
    </w:p>
    <w:p>
      <w:pPr>
        <w:tabs>
          <w:tab w:pos="8167" w:val="left" w:leader="none"/>
        </w:tabs>
        <w:spacing w:line="240" w:lineRule="auto"/>
        <w:ind w:left="727" w:right="0" w:firstLine="0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1661413" cy="623030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13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7"/>
          <w:sz w:val="20"/>
        </w:rPr>
        <w:drawing>
          <wp:inline distT="0" distB="0" distL="0" distR="0">
            <wp:extent cx="1893565" cy="560070"/>
            <wp:effectExtent l="0" t="0" r="0" b="0"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6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position w:val="7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3"/>
        </w:rPr>
      </w:pPr>
      <w:r>
        <w:rPr/>
        <w:pict>
          <v:group style="position:absolute;margin-left:0pt;margin-top:16.188969pt;width:295.55pt;height:74.6pt;mso-position-horizontal-relative:page;mso-position-vertical-relative:paragraph;z-index:-15725056;mso-wrap-distance-left:0;mso-wrap-distance-right:0" coordorigin="0,324" coordsize="5911,1492">
            <v:rect style="position:absolute;left:0;top:323;width:5911;height:1392" filled="true" fillcolor="#00718a" stroked="false">
              <v:fill type="solid"/>
            </v:rect>
            <v:rect style="position:absolute;left:0;top:1714;width:5911;height:100" filled="true" fillcolor="#a4d4d0" stroked="false">
              <v:fill type="solid"/>
            </v:rect>
            <v:shape style="position:absolute;left:0;top:323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Calibri"/>
          <w:sz w:val="5"/>
        </w:rPr>
      </w:pPr>
    </w:p>
    <w:p>
      <w:pPr>
        <w:spacing w:before="60"/>
        <w:ind w:left="374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 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14 avril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19"/>
        <w:ind w:left="2413"/>
      </w:pPr>
      <w:r>
        <w:rPr>
          <w:color w:val="00718A"/>
        </w:rPr>
        <w:t>PLAN</w:t>
      </w:r>
      <w:r>
        <w:rPr>
          <w:color w:val="00718A"/>
          <w:spacing w:val="-7"/>
        </w:rPr>
        <w:t> </w:t>
      </w:r>
      <w:r>
        <w:rPr>
          <w:color w:val="00718A"/>
        </w:rPr>
        <w:t>DE</w:t>
      </w:r>
      <w:r>
        <w:rPr>
          <w:color w:val="00718A"/>
          <w:spacing w:val="-7"/>
        </w:rPr>
        <w:t> </w:t>
      </w:r>
      <w:r>
        <w:rPr>
          <w:color w:val="00718A"/>
        </w:rPr>
        <w:t>MISSION</w:t>
      </w:r>
      <w:r>
        <w:rPr>
          <w:color w:val="00718A"/>
          <w:spacing w:val="-5"/>
        </w:rPr>
        <w:t> </w:t>
      </w:r>
      <w:r>
        <w:rPr>
          <w:color w:val="00718A"/>
        </w:rPr>
        <w:t>COOPERTISE®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18"/>
        </w:rPr>
      </w:pPr>
    </w:p>
    <w:p>
      <w:pPr>
        <w:pStyle w:val="Heading2"/>
        <w:ind w:left="724"/>
      </w:pPr>
      <w:r>
        <w:rPr>
          <w:color w:val="231F20"/>
        </w:rPr>
        <w:t>INTRODUCTION</w:t>
      </w:r>
      <w:r>
        <w:rPr>
          <w:color w:val="231F20"/>
          <w:spacing w:val="10"/>
        </w:rPr>
        <w:t> </w:t>
      </w:r>
      <w:r>
        <w:rPr>
          <w:color w:val="231F20"/>
        </w:rPr>
        <w:t>:</w:t>
      </w:r>
      <w:r>
        <w:rPr>
          <w:color w:val="231F20"/>
          <w:spacing w:val="6"/>
        </w:rPr>
        <w:t> </w:t>
      </w:r>
      <w:r>
        <w:rPr>
          <w:color w:val="231F20"/>
        </w:rPr>
        <w:t>Objectif</w:t>
      </w:r>
      <w:r>
        <w:rPr>
          <w:color w:val="231F20"/>
          <w:spacing w:val="5"/>
        </w:rPr>
        <w:t> </w:t>
      </w:r>
      <w:r>
        <w:rPr>
          <w:color w:val="231F20"/>
        </w:rPr>
        <w:t>et</w:t>
      </w:r>
      <w:r>
        <w:rPr>
          <w:color w:val="231F20"/>
          <w:spacing w:val="7"/>
        </w:rPr>
        <w:t> </w:t>
      </w:r>
      <w:r>
        <w:rPr>
          <w:color w:val="231F20"/>
        </w:rPr>
        <w:t>contenu</w:t>
      </w:r>
      <w:r>
        <w:rPr>
          <w:color w:val="231F20"/>
          <w:spacing w:val="5"/>
        </w:rPr>
        <w:t> </w:t>
      </w:r>
      <w:r>
        <w:rPr>
          <w:color w:val="231F20"/>
        </w:rPr>
        <w:t>de</w:t>
      </w:r>
      <w:r>
        <w:rPr>
          <w:color w:val="231F20"/>
          <w:spacing w:val="6"/>
        </w:rPr>
        <w:t> </w:t>
      </w:r>
      <w:r>
        <w:rPr>
          <w:color w:val="231F20"/>
        </w:rPr>
        <w:t>la</w:t>
      </w:r>
      <w:r>
        <w:rPr>
          <w:color w:val="231F20"/>
          <w:spacing w:val="6"/>
        </w:rPr>
        <w:t> </w:t>
      </w:r>
      <w:r>
        <w:rPr>
          <w:color w:val="231F20"/>
        </w:rPr>
        <w:t>mission</w:t>
      </w:r>
      <w:r>
        <w:rPr>
          <w:color w:val="231F20"/>
          <w:spacing w:val="5"/>
        </w:rPr>
        <w:t> </w:t>
      </w:r>
      <w:r>
        <w:rPr>
          <w:color w:val="231F20"/>
        </w:rPr>
        <w:t>Coopertise®</w:t>
      </w:r>
    </w:p>
    <w:p>
      <w:pPr>
        <w:spacing w:before="207"/>
        <w:ind w:left="724" w:right="0" w:firstLine="0"/>
        <w:jc w:val="left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231F20"/>
          <w:sz w:val="24"/>
        </w:rPr>
        <w:t>QUESTION</w:t>
      </w:r>
      <w:r>
        <w:rPr>
          <w:rFonts w:ascii="Calibri" w:hAnsi="Calibri"/>
          <w:b/>
          <w:color w:val="231F20"/>
          <w:spacing w:val="2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PRÉLIMINAIRE</w:t>
      </w:r>
      <w:r>
        <w:rPr>
          <w:rFonts w:ascii="Calibri" w:hAnsi="Calibri"/>
          <w:b/>
          <w:color w:val="231F20"/>
          <w:spacing w:val="19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:</w:t>
      </w:r>
      <w:r>
        <w:rPr>
          <w:rFonts w:ascii="Calibri" w:hAnsi="Calibri"/>
          <w:b/>
          <w:color w:val="231F20"/>
          <w:spacing w:val="18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Les</w:t>
      </w:r>
      <w:r>
        <w:rPr>
          <w:rFonts w:ascii="Calibri" w:hAnsi="Calibri"/>
          <w:b/>
          <w:color w:val="231F20"/>
          <w:spacing w:val="1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conclusions</w:t>
      </w:r>
      <w:r>
        <w:rPr>
          <w:rFonts w:ascii="Calibri" w:hAnsi="Calibri"/>
          <w:b/>
          <w:color w:val="231F20"/>
          <w:spacing w:val="1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de</w:t>
      </w:r>
      <w:r>
        <w:rPr>
          <w:rFonts w:ascii="Calibri" w:hAnsi="Calibri"/>
          <w:b/>
          <w:color w:val="231F20"/>
          <w:spacing w:val="14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la</w:t>
      </w:r>
      <w:r>
        <w:rPr>
          <w:rFonts w:ascii="Calibri" w:hAnsi="Calibri"/>
          <w:b/>
          <w:color w:val="231F20"/>
          <w:spacing w:val="1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précédente</w:t>
      </w:r>
      <w:r>
        <w:rPr>
          <w:rFonts w:ascii="Calibri" w:hAnsi="Calibri"/>
          <w:b/>
          <w:color w:val="231F20"/>
          <w:spacing w:val="13"/>
          <w:sz w:val="24"/>
        </w:rPr>
        <w:t> </w:t>
      </w:r>
      <w:r>
        <w:rPr>
          <w:rFonts w:ascii="Calibri" w:hAnsi="Calibri"/>
          <w:b/>
          <w:color w:val="231F20"/>
          <w:sz w:val="24"/>
        </w:rPr>
        <w:t>Révision</w:t>
      </w:r>
    </w:p>
    <w:p>
      <w:pPr>
        <w:pStyle w:val="Heading2"/>
        <w:numPr>
          <w:ilvl w:val="0"/>
          <w:numId w:val="5"/>
        </w:numPr>
        <w:tabs>
          <w:tab w:pos="965" w:val="left" w:leader="none"/>
        </w:tabs>
        <w:spacing w:line="240" w:lineRule="auto" w:before="207" w:after="0"/>
        <w:ind w:left="964" w:right="0" w:hanging="245"/>
        <w:jc w:val="left"/>
      </w:pPr>
      <w:r>
        <w:rPr>
          <w:color w:val="231F20"/>
        </w:rPr>
        <w:t>ORGANISATION</w:t>
      </w:r>
      <w:r>
        <w:rPr>
          <w:color w:val="231F20"/>
          <w:spacing w:val="40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41"/>
        </w:rPr>
        <w:t> </w:t>
      </w:r>
      <w:r>
        <w:rPr>
          <w:color w:val="231F20"/>
        </w:rPr>
        <w:t>COOPÉRATIVE</w:t>
      </w:r>
      <w:r>
        <w:rPr>
          <w:color w:val="231F20"/>
          <w:spacing w:val="41"/>
        </w:rPr>
        <w:t> </w:t>
      </w:r>
      <w:r>
        <w:rPr>
          <w:color w:val="231F20"/>
        </w:rPr>
        <w:t>ET</w:t>
      </w:r>
      <w:r>
        <w:rPr>
          <w:color w:val="231F20"/>
          <w:spacing w:val="40"/>
        </w:rPr>
        <w:t> </w:t>
      </w:r>
      <w:r>
        <w:rPr>
          <w:color w:val="231F20"/>
        </w:rPr>
        <w:t>DU</w:t>
      </w:r>
      <w:r>
        <w:rPr>
          <w:color w:val="231F20"/>
          <w:spacing w:val="41"/>
        </w:rPr>
        <w:t> </w:t>
      </w:r>
      <w:r>
        <w:rPr>
          <w:color w:val="231F20"/>
        </w:rPr>
        <w:t>GROUPE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20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Description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l’activité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l’objet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chaque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entité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l’organisation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Analyse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l’organigramme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juridique,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financier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gouvernance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groupe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Analyse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flux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produits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services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8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Objectifs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évolutions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prévues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entités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l’ensemble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0"/>
          <w:numId w:val="5"/>
        </w:numPr>
        <w:tabs>
          <w:tab w:pos="965" w:val="left" w:leader="none"/>
        </w:tabs>
        <w:spacing w:line="240" w:lineRule="auto" w:before="0" w:after="0"/>
        <w:ind w:left="964" w:right="0" w:hanging="245"/>
        <w:jc w:val="left"/>
      </w:pPr>
      <w:r>
        <w:rPr>
          <w:color w:val="231F20"/>
        </w:rPr>
        <w:t>VÉRIFICATIONS</w:t>
      </w:r>
      <w:r>
        <w:rPr>
          <w:color w:val="231F20"/>
          <w:spacing w:val="58"/>
        </w:rPr>
        <w:t> </w:t>
      </w:r>
      <w:r>
        <w:rPr>
          <w:color w:val="231F20"/>
        </w:rPr>
        <w:t>PRÉALABLES</w:t>
      </w:r>
      <w:r>
        <w:rPr>
          <w:color w:val="231F20"/>
          <w:spacing w:val="59"/>
        </w:rPr>
        <w:t> </w:t>
      </w:r>
      <w:r>
        <w:rPr>
          <w:color w:val="231F20"/>
        </w:rPr>
        <w:t>SUR</w:t>
      </w:r>
      <w:r>
        <w:rPr>
          <w:color w:val="231F20"/>
          <w:spacing w:val="59"/>
        </w:rPr>
        <w:t> </w:t>
      </w:r>
      <w:r>
        <w:rPr>
          <w:color w:val="231F20"/>
        </w:rPr>
        <w:t>LA</w:t>
      </w:r>
      <w:r>
        <w:rPr>
          <w:color w:val="231F20"/>
          <w:spacing w:val="59"/>
        </w:rPr>
        <w:t> </w:t>
      </w:r>
      <w:r>
        <w:rPr>
          <w:color w:val="231F20"/>
        </w:rPr>
        <w:t>RÉGULARITÉ</w:t>
      </w:r>
      <w:r>
        <w:rPr>
          <w:color w:val="231F20"/>
          <w:spacing w:val="59"/>
        </w:rPr>
        <w:t> </w:t>
      </w:r>
      <w:r>
        <w:rPr>
          <w:color w:val="231F20"/>
        </w:rPr>
        <w:t>JURIDIQUE</w:t>
      </w:r>
      <w:r>
        <w:rPr>
          <w:color w:val="231F20"/>
          <w:spacing w:val="59"/>
        </w:rPr>
        <w:t> </w:t>
      </w:r>
      <w:r>
        <w:rPr>
          <w:color w:val="231F20"/>
        </w:rPr>
        <w:t>ET</w:t>
      </w:r>
      <w:r>
        <w:rPr>
          <w:color w:val="231F20"/>
          <w:spacing w:val="59"/>
        </w:rPr>
        <w:t> </w:t>
      </w:r>
      <w:r>
        <w:rPr>
          <w:color w:val="231F20"/>
        </w:rPr>
        <w:t>FISCALE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20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Vérifications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juridiques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Rédaction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statuts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Dispositions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règlement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intérieur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Accomplissement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formalités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–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documents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contractuels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8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Tenue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registres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légaux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Conseil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d’administration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conseil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surveillance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directoire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Assemblées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générales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/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Assemblées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sections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Règles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relatives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à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qualité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associés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administrateurs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Gestion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capital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social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Respect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l’objet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statutaire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agréé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Respect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règles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d’affectation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résultat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Règles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cumul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mandats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dans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coopérative/union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dans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filiales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Comptes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annuels,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consolidés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et/ou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combinés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Commissariat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aux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comptes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Révision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obligatoire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Organisation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producteurs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20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Respect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statut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fiscal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pacing w:val="-1"/>
          <w:sz w:val="24"/>
        </w:rPr>
        <w:t>Dérogation</w:t>
      </w:r>
      <w:r>
        <w:rPr>
          <w:color w:val="231F20"/>
          <w:spacing w:val="-13"/>
          <w:sz w:val="24"/>
        </w:rPr>
        <w:t> </w:t>
      </w:r>
      <w:r>
        <w:rPr>
          <w:color w:val="231F20"/>
          <w:spacing w:val="-1"/>
          <w:sz w:val="24"/>
        </w:rPr>
        <w:t>à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l’exclusivisme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Opérations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imposables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hors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dérogation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Résultat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imposable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déclaration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fiscale</w:t>
      </w:r>
    </w:p>
    <w:p>
      <w:pPr>
        <w:pStyle w:val="ListParagraph"/>
        <w:numPr>
          <w:ilvl w:val="2"/>
          <w:numId w:val="5"/>
        </w:numPr>
        <w:tabs>
          <w:tab w:pos="2288" w:val="left" w:leader="none"/>
        </w:tabs>
        <w:spacing w:line="240" w:lineRule="auto" w:before="7" w:after="0"/>
        <w:ind w:left="2287" w:right="0" w:hanging="128"/>
        <w:jc w:val="left"/>
        <w:rPr>
          <w:sz w:val="24"/>
        </w:rPr>
      </w:pPr>
      <w:r>
        <w:rPr>
          <w:color w:val="231F20"/>
          <w:sz w:val="24"/>
        </w:rPr>
        <w:t>Prestations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aux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filiales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relations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intra-groupe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700" w:bottom="280" w:left="0" w:right="600"/>
        </w:sectPr>
      </w:pPr>
    </w:p>
    <w:p>
      <w:pPr>
        <w:pStyle w:val="Heading2"/>
        <w:numPr>
          <w:ilvl w:val="0"/>
          <w:numId w:val="5"/>
        </w:numPr>
        <w:tabs>
          <w:tab w:pos="965" w:val="left" w:leader="none"/>
        </w:tabs>
        <w:spacing w:line="240" w:lineRule="auto" w:before="33" w:after="0"/>
        <w:ind w:left="964" w:right="0" w:hanging="245"/>
        <w:jc w:val="left"/>
      </w:pPr>
      <w:r>
        <w:rPr>
          <w:color w:val="231F20"/>
        </w:rPr>
        <w:t>PACTE</w:t>
      </w:r>
      <w:r>
        <w:rPr>
          <w:color w:val="231F20"/>
          <w:spacing w:val="47"/>
        </w:rPr>
        <w:t> </w:t>
      </w:r>
      <w:r>
        <w:rPr>
          <w:color w:val="231F20"/>
        </w:rPr>
        <w:t>COOPÉRATIF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20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Apports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Approvisionnement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services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Mesures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faveur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jeunes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agriculteurs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8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Mesures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d’aide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développement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Mesures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d’aide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aux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agriculteurs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difficulté</w:t>
      </w: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pacing w:val="-1"/>
          <w:sz w:val="24"/>
        </w:rPr>
        <w:t>Autres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traitements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différenciants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0"/>
          <w:numId w:val="5"/>
        </w:numPr>
        <w:tabs>
          <w:tab w:pos="965" w:val="left" w:leader="none"/>
        </w:tabs>
        <w:spacing w:line="240" w:lineRule="auto" w:before="0" w:after="0"/>
        <w:ind w:left="964" w:right="0" w:hanging="245"/>
        <w:jc w:val="left"/>
      </w:pPr>
      <w:r>
        <w:rPr>
          <w:color w:val="231F20"/>
        </w:rPr>
        <w:t>GOUVERNANCE   </w:t>
      </w:r>
      <w:r>
        <w:rPr>
          <w:color w:val="231F20"/>
          <w:spacing w:val="14"/>
        </w:rPr>
        <w:t> </w:t>
      </w:r>
      <w:r>
        <w:rPr>
          <w:color w:val="231F20"/>
        </w:rPr>
        <w:t>COOPÉRATIVE</w:t>
      </w:r>
    </w:p>
    <w:p>
      <w:pPr>
        <w:pStyle w:val="ListParagraph"/>
        <w:numPr>
          <w:ilvl w:val="1"/>
          <w:numId w:val="5"/>
        </w:numPr>
        <w:tabs>
          <w:tab w:pos="416" w:val="left" w:leader="none"/>
        </w:tabs>
        <w:spacing w:line="240" w:lineRule="auto" w:before="207" w:after="0"/>
        <w:ind w:left="1855" w:right="6128" w:hanging="1856"/>
        <w:jc w:val="right"/>
        <w:rPr>
          <w:sz w:val="24"/>
        </w:rPr>
      </w:pPr>
      <w:r>
        <w:rPr>
          <w:color w:val="231F20"/>
          <w:sz w:val="24"/>
        </w:rPr>
        <w:t>Bon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fonctionnement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instances</w:t>
      </w:r>
    </w:p>
    <w:p>
      <w:pPr>
        <w:pStyle w:val="ListParagraph"/>
        <w:numPr>
          <w:ilvl w:val="2"/>
          <w:numId w:val="6"/>
        </w:numPr>
        <w:tabs>
          <w:tab w:pos="596" w:val="left" w:leader="none"/>
        </w:tabs>
        <w:spacing w:line="240" w:lineRule="auto" w:before="107" w:after="0"/>
        <w:ind w:left="2755" w:right="6178" w:hanging="2756"/>
        <w:jc w:val="right"/>
        <w:rPr>
          <w:sz w:val="24"/>
        </w:rPr>
      </w:pPr>
      <w:r>
        <w:rPr>
          <w:color w:val="231F20"/>
          <w:spacing w:val="-1"/>
          <w:sz w:val="24"/>
        </w:rPr>
        <w:t>Rôle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administrateurs</w:t>
      </w:r>
    </w:p>
    <w:p>
      <w:pPr>
        <w:pStyle w:val="ListParagraph"/>
        <w:numPr>
          <w:ilvl w:val="2"/>
          <w:numId w:val="6"/>
        </w:numPr>
        <w:tabs>
          <w:tab w:pos="2756" w:val="left" w:leader="none"/>
        </w:tabs>
        <w:spacing w:line="240" w:lineRule="auto" w:before="8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Instances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conseil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d’administration,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bureau,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commissions</w:t>
      </w:r>
    </w:p>
    <w:p>
      <w:pPr>
        <w:pStyle w:val="ListParagraph"/>
        <w:numPr>
          <w:ilvl w:val="2"/>
          <w:numId w:val="6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Binôme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président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directeur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0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associés,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salariés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parties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prenantes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réseau</w:t>
      </w:r>
    </w:p>
    <w:p>
      <w:pPr>
        <w:pStyle w:val="ListParagraph"/>
        <w:numPr>
          <w:ilvl w:val="2"/>
          <w:numId w:val="7"/>
        </w:numPr>
        <w:tabs>
          <w:tab w:pos="2756" w:val="left" w:leader="none"/>
        </w:tabs>
        <w:spacing w:line="240" w:lineRule="auto" w:before="10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associés</w:t>
      </w:r>
    </w:p>
    <w:p>
      <w:pPr>
        <w:pStyle w:val="ListParagraph"/>
        <w:numPr>
          <w:ilvl w:val="2"/>
          <w:numId w:val="7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salariés</w:t>
      </w:r>
    </w:p>
    <w:p>
      <w:pPr>
        <w:pStyle w:val="ListParagraph"/>
        <w:numPr>
          <w:ilvl w:val="2"/>
          <w:numId w:val="7"/>
        </w:numPr>
        <w:tabs>
          <w:tab w:pos="2756" w:val="left" w:leader="none"/>
        </w:tabs>
        <w:spacing w:line="240" w:lineRule="auto" w:before="8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autres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parties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prenantes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5"/>
        </w:numPr>
        <w:tabs>
          <w:tab w:pos="1856" w:val="left" w:leader="none"/>
        </w:tabs>
        <w:spacing w:line="240" w:lineRule="auto" w:before="0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Projet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clair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partagé</w:t>
      </w:r>
    </w:p>
    <w:p>
      <w:pPr>
        <w:pStyle w:val="ListParagraph"/>
        <w:numPr>
          <w:ilvl w:val="2"/>
          <w:numId w:val="8"/>
        </w:numPr>
        <w:tabs>
          <w:tab w:pos="2756" w:val="left" w:leader="none"/>
        </w:tabs>
        <w:spacing w:line="240" w:lineRule="auto" w:before="10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Définition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stratégie</w:t>
      </w:r>
    </w:p>
    <w:p>
      <w:pPr>
        <w:pStyle w:val="ListParagraph"/>
        <w:numPr>
          <w:ilvl w:val="2"/>
          <w:numId w:val="8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Risques,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forces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faiblesses</w:t>
      </w:r>
    </w:p>
    <w:p>
      <w:pPr>
        <w:pStyle w:val="ListParagraph"/>
        <w:numPr>
          <w:ilvl w:val="2"/>
          <w:numId w:val="8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Pilotage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stratégie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coopérative,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groupe,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unions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filiales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0" w:right="600"/>
        </w:sectPr>
      </w:pPr>
    </w:p>
    <w:p>
      <w:pPr>
        <w:tabs>
          <w:tab w:pos="8167" w:val="left" w:leader="none"/>
        </w:tabs>
        <w:spacing w:line="240" w:lineRule="auto"/>
        <w:ind w:left="72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61413" cy="623030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413" cy="6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7"/>
          <w:sz w:val="20"/>
        </w:rPr>
        <w:drawing>
          <wp:inline distT="0" distB="0" distL="0" distR="0">
            <wp:extent cx="1893565" cy="560070"/>
            <wp:effectExtent l="0" t="0" r="0" b="0"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356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pict>
          <v:group style="position:absolute;margin-left:0pt;margin-top:16.188969pt;width:295.55pt;height:74.6pt;mso-position-horizontal-relative:page;mso-position-vertical-relative:paragraph;z-index:-15724544;mso-wrap-distance-left:0;mso-wrap-distance-right:0" coordorigin="0,324" coordsize="5911,1492">
            <v:rect style="position:absolute;left:0;top:323;width:5911;height:1392" filled="true" fillcolor="#00718a" stroked="false">
              <v:fill type="solid"/>
            </v:rect>
            <v:rect style="position:absolute;left:0;top:1714;width:5911;height:100" filled="true" fillcolor="#a4d4d0" stroked="false">
              <v:fill type="solid"/>
            </v:rect>
            <v:shape style="position:absolute;left:0;top:323;width:5911;height:1492" type="#_x0000_t202" filled="false" stroked="false">
              <v:textbox inset="0,0,0,0">
                <w:txbxContent>
                  <w:p>
                    <w:pPr>
                      <w:spacing w:line="577" w:lineRule="exact" w:before="176"/>
                      <w:ind w:left="992" w:right="0" w:firstLine="0"/>
                      <w:jc w:val="left"/>
                      <w:rPr>
                        <w:rFonts w:ascii="Calibri"/>
                        <w:b/>
                        <w:sz w:val="5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NARCA</w:t>
                    </w:r>
                    <w:r>
                      <w:rPr>
                        <w:rFonts w:ascii="Calibri"/>
                        <w:b/>
                        <w:color w:val="FFFFFF"/>
                        <w:spacing w:val="-6"/>
                        <w:sz w:val="50"/>
                      </w:rPr>
                      <w:t> </w:t>
                    </w:r>
                    <w:r>
                      <w:rPr>
                        <w:rFonts w:ascii="Calibri"/>
                        <w:b/>
                        <w:color w:val="FFFFFF"/>
                        <w:sz w:val="50"/>
                      </w:rPr>
                      <w:t>30-2017-01</w:t>
                    </w:r>
                  </w:p>
                  <w:p>
                    <w:pPr>
                      <w:spacing w:line="455" w:lineRule="exact" w:before="0"/>
                      <w:ind w:left="3359" w:right="0" w:firstLine="0"/>
                      <w:jc w:val="left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Annexe</w:t>
                    </w:r>
                    <w:r>
                      <w:rPr>
                        <w:rFonts w:ascii="Calibri"/>
                        <w:b/>
                        <w:color w:val="CBCCCE"/>
                        <w:spacing w:val="-18"/>
                        <w:sz w:val="40"/>
                      </w:rPr>
                      <w:t> </w:t>
                    </w:r>
                    <w:r>
                      <w:rPr>
                        <w:rFonts w:ascii="Calibri"/>
                        <w:b/>
                        <w:color w:val="CBCCCE"/>
                        <w:sz w:val="40"/>
                      </w:rPr>
                      <w:t>6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5"/>
        </w:rPr>
      </w:pPr>
    </w:p>
    <w:p>
      <w:pPr>
        <w:spacing w:before="60"/>
        <w:ind w:left="3745" w:right="0" w:firstLine="0"/>
        <w:jc w:val="left"/>
        <w:rPr>
          <w:sz w:val="20"/>
        </w:rPr>
      </w:pPr>
      <w:r>
        <w:rPr>
          <w:color w:val="231F20"/>
          <w:sz w:val="20"/>
        </w:rPr>
        <w:t>Mise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à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jour le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14 avril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89"/>
        <w:ind w:left="6236"/>
      </w:pPr>
      <w:r>
        <w:rPr/>
        <w:pict>
          <v:shape style="position:absolute;margin-left:36pt;margin-top:-81.27552pt;width:190.8pt;height:118.6pt;mso-position-horizontal-relative:page;mso-position-vertical-relative:paragraph;z-index:15733248" type="#_x0000_t202" filled="false" stroked="true" strokeweight=".5pt" strokecolor="#00718a">
            <v:textbox inset="0,0,0,0">
              <w:txbxContent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rPr>
                      <w:sz w:val="28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7"/>
                    </w:rPr>
                  </w:pPr>
                </w:p>
                <w:p>
                  <w:pPr>
                    <w:spacing w:before="0"/>
                    <w:ind w:left="262" w:right="0" w:firstLine="0"/>
                    <w:jc w:val="left"/>
                    <w:rPr>
                      <w:rFonts w:ascii="Calibri" w:hAnsi="Calibri"/>
                      <w:b/>
                      <w:sz w:val="28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z w:val="28"/>
                    </w:rPr>
                    <w:t>LOGO</w:t>
                  </w:r>
                  <w:r>
                    <w:rPr>
                      <w:rFonts w:ascii="Calibri" w:hAnsi="Calibri"/>
                      <w:b/>
                      <w:color w:val="231F20"/>
                      <w:spacing w:val="4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z w:val="28"/>
                    </w:rPr>
                    <w:t>DE</w:t>
                  </w:r>
                  <w:r>
                    <w:rPr>
                      <w:rFonts w:ascii="Calibri" w:hAnsi="Calibri"/>
                      <w:b/>
                      <w:color w:val="231F20"/>
                      <w:spacing w:val="40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z w:val="28"/>
                    </w:rPr>
                    <w:t>LA</w:t>
                  </w:r>
                  <w:r>
                    <w:rPr>
                      <w:rFonts w:ascii="Calibri" w:hAnsi="Calibri"/>
                      <w:b/>
                      <w:color w:val="231F20"/>
                      <w:spacing w:val="42"/>
                      <w:sz w:val="28"/>
                    </w:rPr>
                    <w:t> </w:t>
                  </w:r>
                  <w:r>
                    <w:rPr>
                      <w:rFonts w:ascii="Calibri" w:hAnsi="Calibri"/>
                      <w:b/>
                      <w:color w:val="231F20"/>
                      <w:sz w:val="28"/>
                    </w:rPr>
                    <w:t>COOPÉRATIVE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Destinataire</w:t>
      </w:r>
      <w:r>
        <w:rPr>
          <w:color w:val="231F20"/>
          <w:spacing w:val="-9"/>
        </w:rPr>
        <w:t> </w:t>
      </w:r>
      <w:r>
        <w:rPr>
          <w:color w:val="231F20"/>
        </w:rPr>
        <w:t>:</w:t>
      </w:r>
    </w:p>
    <w:p>
      <w:pPr>
        <w:pStyle w:val="BodyText"/>
        <w:spacing w:before="7"/>
        <w:ind w:left="6236"/>
      </w:pP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fédération</w:t>
      </w:r>
      <w:r>
        <w:rPr>
          <w:color w:val="231F20"/>
          <w:spacing w:val="-5"/>
        </w:rPr>
        <w:t> </w:t>
      </w:r>
      <w:r>
        <w:rPr>
          <w:color w:val="231F20"/>
        </w:rPr>
        <w:t>agréée</w:t>
      </w:r>
      <w:r>
        <w:rPr>
          <w:color w:val="231F20"/>
          <w:spacing w:val="-6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Révision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  <w:spacing w:before="19"/>
        <w:ind w:left="2401"/>
      </w:pPr>
      <w:r>
        <w:rPr>
          <w:color w:val="00718A"/>
          <w:spacing w:val="-1"/>
        </w:rPr>
        <w:t>LETTRE</w:t>
      </w:r>
      <w:r>
        <w:rPr>
          <w:color w:val="00718A"/>
          <w:spacing w:val="-22"/>
        </w:rPr>
        <w:t> </w:t>
      </w:r>
      <w:r>
        <w:rPr>
          <w:color w:val="00718A"/>
          <w:spacing w:val="-1"/>
        </w:rPr>
        <w:t>DE</w:t>
      </w:r>
      <w:r>
        <w:rPr>
          <w:color w:val="00718A"/>
          <w:spacing w:val="-21"/>
        </w:rPr>
        <w:t> </w:t>
      </w:r>
      <w:r>
        <w:rPr>
          <w:color w:val="00718A"/>
        </w:rPr>
        <w:t>CONFIRMATION</w:t>
      </w:r>
      <w:r>
        <w:rPr>
          <w:color w:val="00718A"/>
          <w:spacing w:val="-21"/>
        </w:rPr>
        <w:t> </w:t>
      </w:r>
      <w:r>
        <w:rPr>
          <w:color w:val="00718A"/>
        </w:rPr>
        <w:t>D’ACTIONS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11"/>
        <w:rPr>
          <w:rFonts w:ascii="Calibri"/>
          <w:b/>
          <w:sz w:val="21"/>
        </w:rPr>
      </w:pPr>
    </w:p>
    <w:p>
      <w:pPr>
        <w:pStyle w:val="BodyText"/>
        <w:tabs>
          <w:tab w:pos="9505" w:val="left" w:leader="dot"/>
        </w:tabs>
        <w:spacing w:before="52"/>
        <w:ind w:left="7191"/>
      </w:pPr>
      <w:r>
        <w:rPr>
          <w:color w:val="231F20"/>
        </w:rPr>
        <w:t>À</w:t>
        <w:tab/>
        <w:t>,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4"/>
        </w:rPr>
        <w:t> </w:t>
      </w:r>
      <w:r>
        <w:rPr>
          <w:color w:val="231F20"/>
        </w:rPr>
        <w:t>JJ/MM/AAAA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52"/>
        <w:ind w:left="715"/>
      </w:pPr>
      <w:r>
        <w:rPr>
          <w:color w:val="231F20"/>
        </w:rPr>
        <w:t>Madame,</w:t>
      </w:r>
      <w:r>
        <w:rPr>
          <w:color w:val="231F20"/>
          <w:spacing w:val="-10"/>
        </w:rPr>
        <w:t> </w:t>
      </w:r>
      <w:r>
        <w:rPr>
          <w:color w:val="231F20"/>
        </w:rPr>
        <w:t>Monsieur,</w:t>
      </w:r>
    </w:p>
    <w:p>
      <w:pPr>
        <w:pStyle w:val="BodyText"/>
        <w:spacing w:line="244" w:lineRule="auto" w:before="207"/>
        <w:ind w:left="715"/>
      </w:pPr>
      <w:r>
        <w:rPr>
          <w:color w:val="231F20"/>
        </w:rPr>
        <w:t>Nous</w:t>
      </w:r>
      <w:r>
        <w:rPr>
          <w:color w:val="231F20"/>
          <w:spacing w:val="33"/>
        </w:rPr>
        <w:t> </w:t>
      </w:r>
      <w:r>
        <w:rPr>
          <w:color w:val="231F20"/>
        </w:rPr>
        <w:t>vous</w:t>
      </w:r>
      <w:r>
        <w:rPr>
          <w:color w:val="231F20"/>
          <w:spacing w:val="33"/>
        </w:rPr>
        <w:t> </w:t>
      </w:r>
      <w:r>
        <w:rPr>
          <w:color w:val="231F20"/>
        </w:rPr>
        <w:t>confirmons</w:t>
      </w:r>
      <w:r>
        <w:rPr>
          <w:color w:val="231F20"/>
          <w:spacing w:val="33"/>
        </w:rPr>
        <w:t> </w:t>
      </w:r>
      <w:r>
        <w:rPr>
          <w:color w:val="231F20"/>
        </w:rPr>
        <w:t>les</w:t>
      </w:r>
      <w:r>
        <w:rPr>
          <w:color w:val="231F20"/>
          <w:spacing w:val="34"/>
        </w:rPr>
        <w:t> </w:t>
      </w:r>
      <w:r>
        <w:rPr>
          <w:color w:val="231F20"/>
        </w:rPr>
        <w:t>mesures</w:t>
      </w:r>
      <w:r>
        <w:rPr>
          <w:color w:val="231F20"/>
          <w:spacing w:val="33"/>
        </w:rPr>
        <w:t> </w:t>
      </w:r>
      <w:r>
        <w:rPr>
          <w:color w:val="231F20"/>
        </w:rPr>
        <w:t>correctives,</w:t>
      </w:r>
      <w:r>
        <w:rPr>
          <w:color w:val="231F20"/>
          <w:spacing w:val="33"/>
        </w:rPr>
        <w:t> </w:t>
      </w:r>
      <w:r>
        <w:rPr>
          <w:color w:val="231F20"/>
        </w:rPr>
        <w:t>définies</w:t>
      </w:r>
      <w:r>
        <w:rPr>
          <w:color w:val="231F20"/>
          <w:spacing w:val="33"/>
        </w:rPr>
        <w:t> </w:t>
      </w:r>
      <w:r>
        <w:rPr>
          <w:color w:val="231F20"/>
        </w:rPr>
        <w:t>en</w:t>
      </w:r>
      <w:r>
        <w:rPr>
          <w:color w:val="231F20"/>
          <w:spacing w:val="33"/>
        </w:rPr>
        <w:t> </w:t>
      </w:r>
      <w:r>
        <w:rPr>
          <w:color w:val="231F20"/>
        </w:rPr>
        <w:t>lien</w:t>
      </w:r>
      <w:r>
        <w:rPr>
          <w:color w:val="231F20"/>
          <w:spacing w:val="33"/>
        </w:rPr>
        <w:t> </w:t>
      </w:r>
      <w:r>
        <w:rPr>
          <w:color w:val="231F20"/>
        </w:rPr>
        <w:t>avec</w:t>
      </w:r>
      <w:r>
        <w:rPr>
          <w:color w:val="231F20"/>
          <w:spacing w:val="34"/>
        </w:rPr>
        <w:t> </w:t>
      </w:r>
      <w:r>
        <w:rPr>
          <w:color w:val="231F20"/>
        </w:rPr>
        <w:t>le</w:t>
      </w:r>
      <w:r>
        <w:rPr>
          <w:color w:val="231F20"/>
          <w:spacing w:val="35"/>
        </w:rPr>
        <w:t> </w:t>
      </w:r>
      <w:r>
        <w:rPr>
          <w:color w:val="231F20"/>
        </w:rPr>
        <w:t>réviseur,</w:t>
      </w:r>
      <w:r>
        <w:rPr>
          <w:color w:val="231F20"/>
          <w:spacing w:val="34"/>
        </w:rPr>
        <w:t> </w:t>
      </w:r>
      <w:r>
        <w:rPr>
          <w:color w:val="231F20"/>
        </w:rPr>
        <w:t>destinées</w:t>
      </w:r>
      <w:r>
        <w:rPr>
          <w:color w:val="231F20"/>
          <w:spacing w:val="34"/>
        </w:rPr>
        <w:t> </w:t>
      </w:r>
      <w:r>
        <w:rPr>
          <w:color w:val="231F20"/>
        </w:rPr>
        <w:t>à</w:t>
      </w:r>
      <w:r>
        <w:rPr>
          <w:color w:val="231F20"/>
          <w:spacing w:val="34"/>
        </w:rPr>
        <w:t> </w:t>
      </w:r>
      <w:r>
        <w:rPr>
          <w:color w:val="231F20"/>
        </w:rPr>
        <w:t>rectifier</w:t>
      </w:r>
      <w:r>
        <w:rPr>
          <w:color w:val="231F20"/>
          <w:spacing w:val="33"/>
        </w:rPr>
        <w:t> </w:t>
      </w:r>
      <w:r>
        <w:rPr>
          <w:color w:val="231F20"/>
        </w:rPr>
        <w:t>les</w:t>
      </w:r>
      <w:r>
        <w:rPr>
          <w:color w:val="231F20"/>
          <w:spacing w:val="1"/>
        </w:rPr>
        <w:t> </w:t>
      </w:r>
      <w:r>
        <w:rPr>
          <w:color w:val="231F20"/>
        </w:rPr>
        <w:t>manquements</w:t>
      </w:r>
      <w:r>
        <w:rPr>
          <w:color w:val="231F20"/>
          <w:spacing w:val="-1"/>
        </w:rPr>
        <w:t> </w:t>
      </w:r>
      <w:r>
        <w:rPr>
          <w:color w:val="231F20"/>
        </w:rPr>
        <w:t>constatés</w:t>
      </w:r>
      <w:r>
        <w:rPr>
          <w:color w:val="231F20"/>
          <w:spacing w:val="-2"/>
        </w:rPr>
        <w:t> </w:t>
      </w:r>
      <w:r>
        <w:rPr>
          <w:color w:val="231F20"/>
        </w:rPr>
        <w:t>dans votre</w:t>
      </w:r>
      <w:r>
        <w:rPr>
          <w:color w:val="231F20"/>
          <w:spacing w:val="-2"/>
        </w:rPr>
        <w:t> </w:t>
      </w:r>
      <w:r>
        <w:rPr>
          <w:color w:val="231F20"/>
        </w:rPr>
        <w:t>rapport</w:t>
      </w:r>
      <w:r>
        <w:rPr>
          <w:color w:val="231F20"/>
          <w:spacing w:val="-1"/>
        </w:rPr>
        <w:t> </w:t>
      </w:r>
      <w:r>
        <w:rPr>
          <w:color w:val="231F20"/>
        </w:rPr>
        <w:t>de Révision,</w:t>
      </w:r>
      <w:r>
        <w:rPr>
          <w:color w:val="231F20"/>
          <w:spacing w:val="-1"/>
        </w:rPr>
        <w:t> </w:t>
      </w:r>
      <w:r>
        <w:rPr>
          <w:color w:val="231F20"/>
        </w:rPr>
        <w:t>à</w:t>
      </w:r>
      <w:r>
        <w:rPr>
          <w:color w:val="231F20"/>
          <w:spacing w:val="-1"/>
        </w:rPr>
        <w:t> </w:t>
      </w:r>
      <w:r>
        <w:rPr>
          <w:color w:val="231F20"/>
        </w:rPr>
        <w:t>savoir</w:t>
      </w:r>
      <w:r>
        <w:rPr>
          <w:color w:val="231F20"/>
          <w:spacing w:val="-1"/>
        </w:rPr>
        <w:t> </w:t>
      </w:r>
      <w:r>
        <w:rPr>
          <w:color w:val="231F20"/>
        </w:rPr>
        <w:t>:</w:t>
      </w:r>
    </w:p>
    <w:p>
      <w:pPr>
        <w:pStyle w:val="BodyText"/>
        <w:spacing w:before="202"/>
        <w:ind w:left="715"/>
      </w:pP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.......</w:t>
      </w:r>
    </w:p>
    <w:p>
      <w:pPr>
        <w:pStyle w:val="BodyText"/>
        <w:spacing w:before="7"/>
        <w:ind w:left="715"/>
      </w:pPr>
      <w:r>
        <w:rPr>
          <w:color w:val="231F20"/>
        </w:rPr>
        <w:t>-</w:t>
      </w:r>
      <w:r>
        <w:rPr>
          <w:color w:val="231F20"/>
          <w:spacing w:val="-1"/>
        </w:rPr>
        <w:t> </w:t>
      </w:r>
      <w:r>
        <w:rPr>
          <w:color w:val="231F20"/>
        </w:rPr>
        <w:t>.......</w:t>
      </w:r>
    </w:p>
    <w:p>
      <w:pPr>
        <w:pStyle w:val="BodyText"/>
        <w:spacing w:before="7"/>
        <w:ind w:left="715"/>
      </w:pP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…….</w:t>
      </w:r>
    </w:p>
    <w:p>
      <w:pPr>
        <w:pStyle w:val="BodyText"/>
        <w:spacing w:before="207"/>
        <w:ind w:left="715"/>
      </w:pPr>
      <w:r>
        <w:rPr>
          <w:color w:val="231F20"/>
        </w:rPr>
        <w:t>Nous</w:t>
      </w:r>
      <w:r>
        <w:rPr>
          <w:color w:val="231F20"/>
          <w:spacing w:val="-7"/>
        </w:rPr>
        <w:t> </w:t>
      </w:r>
      <w:r>
        <w:rPr>
          <w:color w:val="231F20"/>
        </w:rPr>
        <w:t>nous</w:t>
      </w:r>
      <w:r>
        <w:rPr>
          <w:color w:val="231F20"/>
          <w:spacing w:val="-6"/>
        </w:rPr>
        <w:t> </w:t>
      </w:r>
      <w:r>
        <w:rPr>
          <w:color w:val="231F20"/>
        </w:rPr>
        <w:t>engageons</w:t>
      </w:r>
      <w:r>
        <w:rPr>
          <w:color w:val="231F20"/>
          <w:spacing w:val="-6"/>
        </w:rPr>
        <w:t> </w:t>
      </w:r>
      <w:r>
        <w:rPr>
          <w:color w:val="231F20"/>
        </w:rPr>
        <w:t>à</w:t>
      </w:r>
      <w:r>
        <w:rPr>
          <w:color w:val="231F20"/>
          <w:spacing w:val="-6"/>
        </w:rPr>
        <w:t> </w:t>
      </w:r>
      <w:r>
        <w:rPr>
          <w:color w:val="231F20"/>
        </w:rPr>
        <w:t>avoir</w:t>
      </w:r>
      <w:r>
        <w:rPr>
          <w:color w:val="231F20"/>
          <w:spacing w:val="-6"/>
        </w:rPr>
        <w:t> </w:t>
      </w:r>
      <w:r>
        <w:rPr>
          <w:color w:val="231F20"/>
        </w:rPr>
        <w:t>terminé</w:t>
      </w:r>
      <w:r>
        <w:rPr>
          <w:color w:val="231F20"/>
          <w:spacing w:val="-7"/>
        </w:rPr>
        <w:t> </w:t>
      </w:r>
      <w:r>
        <w:rPr>
          <w:color w:val="231F20"/>
        </w:rPr>
        <w:t>ces</w:t>
      </w:r>
      <w:r>
        <w:rPr>
          <w:color w:val="231F20"/>
          <w:spacing w:val="-7"/>
        </w:rPr>
        <w:t> </w:t>
      </w:r>
      <w:r>
        <w:rPr>
          <w:color w:val="231F20"/>
        </w:rPr>
        <w:t>mesures</w:t>
      </w:r>
      <w:r>
        <w:rPr>
          <w:color w:val="231F20"/>
          <w:spacing w:val="-6"/>
        </w:rPr>
        <w:t> </w:t>
      </w:r>
      <w:r>
        <w:rPr>
          <w:color w:val="231F20"/>
        </w:rPr>
        <w:t>correctives</w:t>
      </w:r>
      <w:r>
        <w:rPr>
          <w:color w:val="231F20"/>
          <w:spacing w:val="-7"/>
        </w:rPr>
        <w:t> </w:t>
      </w:r>
      <w:r>
        <w:rPr>
          <w:color w:val="231F20"/>
        </w:rPr>
        <w:t>pour</w:t>
      </w:r>
      <w:r>
        <w:rPr>
          <w:color w:val="231F20"/>
          <w:spacing w:val="-5"/>
        </w:rPr>
        <w:t> </w:t>
      </w:r>
      <w:r>
        <w:rPr>
          <w:color w:val="231F20"/>
        </w:rPr>
        <w:t>le</w:t>
      </w:r>
      <w:r>
        <w:rPr>
          <w:color w:val="231F20"/>
          <w:spacing w:val="-6"/>
        </w:rPr>
        <w:t> </w:t>
      </w:r>
      <w:r>
        <w:rPr>
          <w:color w:val="231F20"/>
        </w:rPr>
        <w:t>JJ/MM/AAAA.</w:t>
      </w:r>
    </w:p>
    <w:p>
      <w:pPr>
        <w:pStyle w:val="BodyText"/>
        <w:spacing w:line="244" w:lineRule="auto" w:before="207"/>
        <w:ind w:left="715"/>
      </w:pPr>
      <w:r>
        <w:rPr>
          <w:color w:val="231F20"/>
        </w:rPr>
        <w:t>Nous</w:t>
      </w:r>
      <w:r>
        <w:rPr>
          <w:color w:val="231F20"/>
          <w:spacing w:val="37"/>
        </w:rPr>
        <w:t> </w:t>
      </w:r>
      <w:r>
        <w:rPr>
          <w:color w:val="231F20"/>
        </w:rPr>
        <w:t>avons</w:t>
      </w:r>
      <w:r>
        <w:rPr>
          <w:color w:val="231F20"/>
          <w:spacing w:val="38"/>
        </w:rPr>
        <w:t> </w:t>
      </w:r>
      <w:r>
        <w:rPr>
          <w:color w:val="231F20"/>
        </w:rPr>
        <w:t>bien</w:t>
      </w:r>
      <w:r>
        <w:rPr>
          <w:color w:val="231F20"/>
          <w:spacing w:val="38"/>
        </w:rPr>
        <w:t> </w:t>
      </w:r>
      <w:r>
        <w:rPr>
          <w:color w:val="231F20"/>
        </w:rPr>
        <w:t>noté</w:t>
      </w:r>
      <w:r>
        <w:rPr>
          <w:color w:val="231F20"/>
          <w:spacing w:val="38"/>
        </w:rPr>
        <w:t> </w:t>
      </w:r>
      <w:r>
        <w:rPr>
          <w:color w:val="231F20"/>
        </w:rPr>
        <w:t>qu’à</w:t>
      </w:r>
      <w:r>
        <w:rPr>
          <w:color w:val="231F20"/>
          <w:spacing w:val="38"/>
        </w:rPr>
        <w:t> </w:t>
      </w:r>
      <w:r>
        <w:rPr>
          <w:color w:val="231F20"/>
        </w:rPr>
        <w:t>cette</w:t>
      </w:r>
      <w:r>
        <w:rPr>
          <w:color w:val="231F20"/>
          <w:spacing w:val="38"/>
        </w:rPr>
        <w:t> </w:t>
      </w:r>
      <w:r>
        <w:rPr>
          <w:color w:val="231F20"/>
        </w:rPr>
        <w:t>date</w:t>
      </w:r>
      <w:r>
        <w:rPr>
          <w:color w:val="231F20"/>
          <w:spacing w:val="38"/>
        </w:rPr>
        <w:t> </w:t>
      </w:r>
      <w:r>
        <w:rPr>
          <w:color w:val="231F20"/>
        </w:rPr>
        <w:t>un</w:t>
      </w:r>
      <w:r>
        <w:rPr>
          <w:color w:val="231F20"/>
          <w:spacing w:val="38"/>
        </w:rPr>
        <w:t> </w:t>
      </w:r>
      <w:r>
        <w:rPr>
          <w:color w:val="231F20"/>
        </w:rPr>
        <w:t>réviseur</w:t>
      </w:r>
      <w:r>
        <w:rPr>
          <w:color w:val="231F20"/>
          <w:spacing w:val="38"/>
        </w:rPr>
        <w:t> </w:t>
      </w:r>
      <w:r>
        <w:rPr>
          <w:color w:val="231F20"/>
        </w:rPr>
        <w:t>s’assurera,</w:t>
      </w:r>
      <w:r>
        <w:rPr>
          <w:color w:val="231F20"/>
          <w:spacing w:val="38"/>
        </w:rPr>
        <w:t> </w:t>
      </w:r>
      <w:r>
        <w:rPr>
          <w:color w:val="231F20"/>
        </w:rPr>
        <w:t>conformément</w:t>
      </w:r>
      <w:r>
        <w:rPr>
          <w:color w:val="231F20"/>
          <w:spacing w:val="38"/>
        </w:rPr>
        <w:t> </w:t>
      </w:r>
      <w:r>
        <w:rPr>
          <w:color w:val="231F20"/>
        </w:rPr>
        <w:t>à</w:t>
      </w:r>
      <w:r>
        <w:rPr>
          <w:color w:val="231F20"/>
          <w:spacing w:val="37"/>
        </w:rPr>
        <w:t> </w:t>
      </w:r>
      <w:r>
        <w:rPr>
          <w:color w:val="231F20"/>
        </w:rPr>
        <w:t>l’exigence</w:t>
      </w:r>
      <w:r>
        <w:rPr>
          <w:color w:val="231F20"/>
          <w:spacing w:val="38"/>
        </w:rPr>
        <w:t> </w:t>
      </w:r>
      <w:r>
        <w:rPr>
          <w:color w:val="231F20"/>
        </w:rPr>
        <w:t>du</w:t>
      </w:r>
      <w:r>
        <w:rPr>
          <w:color w:val="231F20"/>
          <w:spacing w:val="38"/>
        </w:rPr>
        <w:t> </w:t>
      </w:r>
      <w:r>
        <w:rPr>
          <w:color w:val="231F20"/>
        </w:rPr>
        <w:t>HCCA,</w:t>
      </w:r>
      <w:r>
        <w:rPr>
          <w:color w:val="231F20"/>
          <w:spacing w:val="38"/>
        </w:rPr>
        <w:t> </w:t>
      </w:r>
      <w:r>
        <w:rPr>
          <w:color w:val="231F20"/>
        </w:rPr>
        <w:t>des</w:t>
      </w:r>
      <w:r>
        <w:rPr>
          <w:color w:val="231F20"/>
          <w:spacing w:val="-51"/>
        </w:rPr>
        <w:t> </w:t>
      </w:r>
      <w:r>
        <w:rPr>
          <w:color w:val="231F20"/>
        </w:rPr>
        <w:t>corrections</w:t>
      </w:r>
      <w:r>
        <w:rPr>
          <w:color w:val="231F20"/>
          <w:spacing w:val="-2"/>
        </w:rPr>
        <w:t> </w:t>
      </w:r>
      <w:r>
        <w:rPr>
          <w:color w:val="231F20"/>
        </w:rPr>
        <w:t>effectuées</w:t>
      </w:r>
      <w:r>
        <w:rPr>
          <w:color w:val="231F20"/>
          <w:spacing w:val="-2"/>
        </w:rPr>
        <w:t> </w:t>
      </w:r>
      <w:r>
        <w:rPr>
          <w:color w:val="231F20"/>
        </w:rPr>
        <w:t>et</w:t>
      </w:r>
      <w:r>
        <w:rPr>
          <w:color w:val="231F20"/>
          <w:spacing w:val="-1"/>
        </w:rPr>
        <w:t> </w:t>
      </w:r>
      <w:r>
        <w:rPr>
          <w:color w:val="231F20"/>
        </w:rPr>
        <w:t>que</w:t>
      </w:r>
      <w:r>
        <w:rPr>
          <w:color w:val="231F20"/>
          <w:spacing w:val="-1"/>
        </w:rPr>
        <w:t> </w:t>
      </w:r>
      <w:r>
        <w:rPr>
          <w:color w:val="231F20"/>
        </w:rPr>
        <w:t>cette</w:t>
      </w:r>
      <w:r>
        <w:rPr>
          <w:color w:val="231F20"/>
          <w:spacing w:val="-2"/>
        </w:rPr>
        <w:t> </w:t>
      </w:r>
      <w:r>
        <w:rPr>
          <w:color w:val="231F20"/>
        </w:rPr>
        <w:t>intervention</w:t>
      </w:r>
      <w:r>
        <w:rPr>
          <w:color w:val="231F20"/>
          <w:spacing w:val="-1"/>
        </w:rPr>
        <w:t> </w:t>
      </w:r>
      <w:r>
        <w:rPr>
          <w:color w:val="231F20"/>
        </w:rPr>
        <w:t>sera</w:t>
      </w:r>
      <w:r>
        <w:rPr>
          <w:color w:val="231F20"/>
          <w:spacing w:val="-1"/>
        </w:rPr>
        <w:t> </w:t>
      </w:r>
      <w:r>
        <w:rPr>
          <w:color w:val="231F20"/>
        </w:rPr>
        <w:t>facturée.</w:t>
      </w:r>
    </w:p>
    <w:p>
      <w:pPr>
        <w:pStyle w:val="BodyText"/>
        <w:spacing w:line="244" w:lineRule="auto" w:before="203"/>
        <w:ind w:left="715"/>
      </w:pPr>
      <w:r>
        <w:rPr>
          <w:color w:val="231F20"/>
        </w:rPr>
        <w:t>Nous</w:t>
      </w:r>
      <w:r>
        <w:rPr>
          <w:color w:val="231F20"/>
          <w:spacing w:val="40"/>
        </w:rPr>
        <w:t> </w:t>
      </w:r>
      <w:r>
        <w:rPr>
          <w:color w:val="231F20"/>
        </w:rPr>
        <w:t>dégageons</w:t>
      </w:r>
      <w:r>
        <w:rPr>
          <w:color w:val="231F20"/>
          <w:spacing w:val="40"/>
        </w:rPr>
        <w:t> </w:t>
      </w:r>
      <w:r>
        <w:rPr>
          <w:color w:val="231F20"/>
        </w:rPr>
        <w:t>expressément</w:t>
      </w:r>
      <w:r>
        <w:rPr>
          <w:color w:val="231F20"/>
          <w:spacing w:val="41"/>
        </w:rPr>
        <w:t> </w:t>
      </w:r>
      <w:r>
        <w:rPr>
          <w:color w:val="231F20"/>
        </w:rPr>
        <w:t>la</w:t>
      </w:r>
      <w:r>
        <w:rPr>
          <w:color w:val="231F20"/>
          <w:spacing w:val="42"/>
        </w:rPr>
        <w:t> </w:t>
      </w:r>
      <w:r>
        <w:rPr>
          <w:color w:val="231F20"/>
        </w:rPr>
        <w:t>responsabilité</w:t>
      </w:r>
      <w:r>
        <w:rPr>
          <w:color w:val="231F20"/>
          <w:spacing w:val="41"/>
        </w:rPr>
        <w:t> </w:t>
      </w:r>
      <w:r>
        <w:rPr>
          <w:color w:val="231F20"/>
        </w:rPr>
        <w:t>de</w:t>
      </w:r>
      <w:r>
        <w:rPr>
          <w:color w:val="231F20"/>
          <w:spacing w:val="41"/>
        </w:rPr>
        <w:t> </w:t>
      </w:r>
      <w:r>
        <w:rPr>
          <w:color w:val="231F20"/>
        </w:rPr>
        <w:t>votre</w:t>
      </w:r>
      <w:r>
        <w:rPr>
          <w:color w:val="231F20"/>
          <w:spacing w:val="41"/>
        </w:rPr>
        <w:t> </w:t>
      </w:r>
      <w:r>
        <w:rPr>
          <w:color w:val="231F20"/>
        </w:rPr>
        <w:t>fédération</w:t>
      </w:r>
      <w:r>
        <w:rPr>
          <w:color w:val="231F20"/>
          <w:spacing w:val="42"/>
        </w:rPr>
        <w:t> </w:t>
      </w:r>
      <w:r>
        <w:rPr>
          <w:color w:val="231F20"/>
        </w:rPr>
        <w:t>des</w:t>
      </w:r>
      <w:r>
        <w:rPr>
          <w:color w:val="231F20"/>
          <w:spacing w:val="41"/>
        </w:rPr>
        <w:t> </w:t>
      </w:r>
      <w:r>
        <w:rPr>
          <w:color w:val="231F20"/>
        </w:rPr>
        <w:t>conséquences</w:t>
      </w:r>
      <w:r>
        <w:rPr>
          <w:color w:val="231F20"/>
          <w:spacing w:val="40"/>
        </w:rPr>
        <w:t> </w:t>
      </w:r>
      <w:r>
        <w:rPr>
          <w:color w:val="231F20"/>
        </w:rPr>
        <w:t>éventuelles</w:t>
      </w:r>
      <w:r>
        <w:rPr>
          <w:color w:val="231F20"/>
          <w:spacing w:val="41"/>
        </w:rPr>
        <w:t> </w:t>
      </w:r>
      <w:r>
        <w:rPr>
          <w:color w:val="231F20"/>
        </w:rPr>
        <w:t>que</w:t>
      </w:r>
      <w:r>
        <w:rPr>
          <w:color w:val="231F20"/>
          <w:spacing w:val="1"/>
        </w:rPr>
        <w:t> </w:t>
      </w:r>
      <w:r>
        <w:rPr>
          <w:color w:val="231F20"/>
        </w:rPr>
        <w:t>pourraient</w:t>
      </w:r>
      <w:r>
        <w:rPr>
          <w:color w:val="231F20"/>
          <w:spacing w:val="-2"/>
        </w:rPr>
        <w:t> </w:t>
      </w:r>
      <w:r>
        <w:rPr>
          <w:color w:val="231F20"/>
        </w:rPr>
        <w:t>avoir</w:t>
      </w:r>
      <w:r>
        <w:rPr>
          <w:color w:val="231F20"/>
          <w:spacing w:val="-3"/>
        </w:rPr>
        <w:t> </w:t>
      </w:r>
      <w:r>
        <w:rPr>
          <w:color w:val="231F20"/>
        </w:rPr>
        <w:t>pour</w:t>
      </w:r>
      <w:r>
        <w:rPr>
          <w:color w:val="231F20"/>
          <w:spacing w:val="-2"/>
        </w:rPr>
        <w:t> </w:t>
      </w:r>
      <w:r>
        <w:rPr>
          <w:color w:val="231F20"/>
        </w:rPr>
        <w:t>la</w:t>
      </w:r>
      <w:r>
        <w:rPr>
          <w:color w:val="231F20"/>
          <w:spacing w:val="-1"/>
        </w:rPr>
        <w:t> </w:t>
      </w:r>
      <w:r>
        <w:rPr>
          <w:color w:val="231F20"/>
        </w:rPr>
        <w:t>coopérative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2"/>
        </w:rPr>
        <w:t> </w:t>
      </w:r>
      <w:r>
        <w:rPr>
          <w:color w:val="231F20"/>
        </w:rPr>
        <w:t>subsistance</w:t>
      </w:r>
      <w:r>
        <w:rPr>
          <w:color w:val="231F20"/>
          <w:spacing w:val="-1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</w:rPr>
        <w:t>manquements</w:t>
      </w:r>
      <w:r>
        <w:rPr>
          <w:color w:val="231F20"/>
          <w:spacing w:val="-2"/>
        </w:rPr>
        <w:t> </w:t>
      </w:r>
      <w:r>
        <w:rPr>
          <w:color w:val="231F20"/>
        </w:rPr>
        <w:t>qu’elle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relevés.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51"/>
        <w:ind w:left="7102"/>
      </w:pPr>
      <w:r>
        <w:rPr>
          <w:color w:val="231F20"/>
        </w:rPr>
        <w:t>Le</w:t>
      </w:r>
      <w:r>
        <w:rPr>
          <w:color w:val="231F20"/>
          <w:spacing w:val="-11"/>
        </w:rPr>
        <w:t> </w:t>
      </w:r>
      <w:r>
        <w:rPr>
          <w:color w:val="231F20"/>
        </w:rPr>
        <w:t>Président</w:t>
      </w:r>
      <w:r>
        <w:rPr>
          <w:color w:val="231F20"/>
          <w:spacing w:val="-10"/>
        </w:rPr>
        <w:t> </w:t>
      </w:r>
      <w:r>
        <w:rPr>
          <w:color w:val="231F20"/>
        </w:rPr>
        <w:t>du</w:t>
      </w:r>
      <w:r>
        <w:rPr>
          <w:color w:val="231F20"/>
          <w:spacing w:val="-10"/>
        </w:rPr>
        <w:t> </w:t>
      </w:r>
      <w:r>
        <w:rPr>
          <w:color w:val="231F20"/>
        </w:rPr>
        <w:t>conseil</w:t>
      </w:r>
      <w:r>
        <w:rPr>
          <w:color w:val="231F20"/>
          <w:spacing w:val="-11"/>
        </w:rPr>
        <w:t> </w:t>
      </w:r>
      <w:r>
        <w:rPr>
          <w:color w:val="231F20"/>
        </w:rPr>
        <w:t>d’administration.</w:t>
      </w:r>
    </w:p>
    <w:p>
      <w:pPr>
        <w:spacing w:after="0"/>
        <w:sectPr>
          <w:pgSz w:w="11910" w:h="16840"/>
          <w:pgMar w:top="700" w:bottom="280" w:left="0" w:right="600"/>
        </w:sectPr>
      </w:pPr>
    </w:p>
    <w:p>
      <w:pPr>
        <w:pStyle w:val="Heading2"/>
        <w:numPr>
          <w:ilvl w:val="0"/>
          <w:numId w:val="9"/>
        </w:numPr>
        <w:tabs>
          <w:tab w:pos="965" w:val="left" w:leader="none"/>
        </w:tabs>
        <w:spacing w:line="240" w:lineRule="auto" w:before="33" w:after="0"/>
        <w:ind w:left="964" w:right="0" w:hanging="245"/>
        <w:jc w:val="left"/>
      </w:pPr>
      <w:r>
        <w:rPr>
          <w:color w:val="231F20"/>
        </w:rPr>
        <w:t>PACTE</w:t>
      </w:r>
      <w:r>
        <w:rPr>
          <w:color w:val="231F20"/>
          <w:spacing w:val="47"/>
        </w:rPr>
        <w:t> </w:t>
      </w:r>
      <w:r>
        <w:rPr>
          <w:color w:val="231F20"/>
        </w:rPr>
        <w:t>COOPÉRATIF</w:t>
      </w:r>
    </w:p>
    <w:p>
      <w:pPr>
        <w:pStyle w:val="ListParagraph"/>
        <w:numPr>
          <w:ilvl w:val="1"/>
          <w:numId w:val="9"/>
        </w:numPr>
        <w:tabs>
          <w:tab w:pos="1856" w:val="left" w:leader="none"/>
        </w:tabs>
        <w:spacing w:line="240" w:lineRule="auto" w:before="20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Apports</w:t>
      </w:r>
    </w:p>
    <w:p>
      <w:pPr>
        <w:pStyle w:val="ListParagraph"/>
        <w:numPr>
          <w:ilvl w:val="1"/>
          <w:numId w:val="9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Approvisionnement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services</w:t>
      </w:r>
    </w:p>
    <w:p>
      <w:pPr>
        <w:pStyle w:val="ListParagraph"/>
        <w:numPr>
          <w:ilvl w:val="1"/>
          <w:numId w:val="9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Mesures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faveur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jeunes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agriculteurs</w:t>
      </w:r>
    </w:p>
    <w:p>
      <w:pPr>
        <w:pStyle w:val="ListParagraph"/>
        <w:numPr>
          <w:ilvl w:val="1"/>
          <w:numId w:val="9"/>
        </w:numPr>
        <w:tabs>
          <w:tab w:pos="1856" w:val="left" w:leader="none"/>
        </w:tabs>
        <w:spacing w:line="240" w:lineRule="auto" w:before="8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Mesures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d’aide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au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développement</w:t>
      </w:r>
    </w:p>
    <w:p>
      <w:pPr>
        <w:pStyle w:val="ListParagraph"/>
        <w:numPr>
          <w:ilvl w:val="1"/>
          <w:numId w:val="9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Mesures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d’aide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aux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agriculteurs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difficulté</w:t>
      </w:r>
    </w:p>
    <w:p>
      <w:pPr>
        <w:pStyle w:val="ListParagraph"/>
        <w:numPr>
          <w:ilvl w:val="1"/>
          <w:numId w:val="9"/>
        </w:numPr>
        <w:tabs>
          <w:tab w:pos="1856" w:val="left" w:leader="none"/>
        </w:tabs>
        <w:spacing w:line="240" w:lineRule="auto" w:before="7" w:after="0"/>
        <w:ind w:left="1855" w:right="0" w:hanging="416"/>
        <w:jc w:val="left"/>
        <w:rPr>
          <w:sz w:val="24"/>
        </w:rPr>
      </w:pPr>
      <w:r>
        <w:rPr>
          <w:color w:val="231F20"/>
          <w:spacing w:val="-1"/>
          <w:sz w:val="24"/>
        </w:rPr>
        <w:t>Autres</w:t>
      </w:r>
      <w:r>
        <w:rPr>
          <w:color w:val="231F20"/>
          <w:spacing w:val="-11"/>
          <w:sz w:val="24"/>
        </w:rPr>
        <w:t> </w:t>
      </w:r>
      <w:r>
        <w:rPr>
          <w:color w:val="231F20"/>
          <w:spacing w:val="-1"/>
          <w:sz w:val="24"/>
        </w:rPr>
        <w:t>traitements</w:t>
      </w:r>
      <w:r>
        <w:rPr>
          <w:color w:val="231F20"/>
          <w:spacing w:val="-9"/>
          <w:sz w:val="24"/>
        </w:rPr>
        <w:t> </w:t>
      </w:r>
      <w:r>
        <w:rPr>
          <w:color w:val="231F20"/>
          <w:sz w:val="24"/>
        </w:rPr>
        <w:t>différenciants</w:t>
      </w:r>
    </w:p>
    <w:p>
      <w:pPr>
        <w:pStyle w:val="BodyText"/>
        <w:spacing w:before="1"/>
        <w:rPr>
          <w:sz w:val="25"/>
        </w:rPr>
      </w:pPr>
    </w:p>
    <w:p>
      <w:pPr>
        <w:pStyle w:val="Heading2"/>
        <w:numPr>
          <w:ilvl w:val="0"/>
          <w:numId w:val="9"/>
        </w:numPr>
        <w:tabs>
          <w:tab w:pos="965" w:val="left" w:leader="none"/>
        </w:tabs>
        <w:spacing w:line="240" w:lineRule="auto" w:before="0" w:after="0"/>
        <w:ind w:left="964" w:right="0" w:hanging="245"/>
        <w:jc w:val="left"/>
      </w:pPr>
      <w:r>
        <w:rPr>
          <w:color w:val="231F20"/>
        </w:rPr>
        <w:t>GOUVERNANCE   </w:t>
      </w:r>
      <w:r>
        <w:rPr>
          <w:color w:val="231F20"/>
          <w:spacing w:val="14"/>
        </w:rPr>
        <w:t> </w:t>
      </w:r>
      <w:r>
        <w:rPr>
          <w:color w:val="231F20"/>
        </w:rPr>
        <w:t>COOPÉRATIVE</w:t>
      </w:r>
    </w:p>
    <w:p>
      <w:pPr>
        <w:pStyle w:val="ListParagraph"/>
        <w:numPr>
          <w:ilvl w:val="1"/>
          <w:numId w:val="9"/>
        </w:numPr>
        <w:tabs>
          <w:tab w:pos="416" w:val="left" w:leader="none"/>
        </w:tabs>
        <w:spacing w:line="240" w:lineRule="auto" w:before="207" w:after="0"/>
        <w:ind w:left="1855" w:right="6127" w:hanging="1856"/>
        <w:jc w:val="right"/>
        <w:rPr>
          <w:sz w:val="24"/>
        </w:rPr>
      </w:pPr>
      <w:r>
        <w:rPr>
          <w:color w:val="231F20"/>
          <w:sz w:val="24"/>
        </w:rPr>
        <w:t>Bon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fonctionnement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instances</w:t>
      </w:r>
    </w:p>
    <w:p>
      <w:pPr>
        <w:pStyle w:val="ListParagraph"/>
        <w:numPr>
          <w:ilvl w:val="2"/>
          <w:numId w:val="9"/>
        </w:numPr>
        <w:tabs>
          <w:tab w:pos="596" w:val="left" w:leader="none"/>
        </w:tabs>
        <w:spacing w:line="240" w:lineRule="auto" w:before="107" w:after="0"/>
        <w:ind w:left="2755" w:right="6178" w:hanging="2756"/>
        <w:jc w:val="right"/>
        <w:rPr>
          <w:sz w:val="24"/>
        </w:rPr>
      </w:pPr>
      <w:r>
        <w:rPr>
          <w:color w:val="231F20"/>
          <w:spacing w:val="-1"/>
          <w:sz w:val="24"/>
        </w:rPr>
        <w:t>Rôle</w:t>
      </w:r>
      <w:r>
        <w:rPr>
          <w:color w:val="231F20"/>
          <w:spacing w:val="-13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administrateurs</w:t>
      </w:r>
    </w:p>
    <w:p>
      <w:pPr>
        <w:pStyle w:val="ListParagraph"/>
        <w:numPr>
          <w:ilvl w:val="2"/>
          <w:numId w:val="9"/>
        </w:numPr>
        <w:tabs>
          <w:tab w:pos="2756" w:val="left" w:leader="none"/>
        </w:tabs>
        <w:spacing w:line="240" w:lineRule="auto" w:before="8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Instances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: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conseil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d’administration,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bureau,</w:t>
      </w:r>
      <w:r>
        <w:rPr>
          <w:color w:val="231F20"/>
          <w:spacing w:val="-12"/>
          <w:sz w:val="24"/>
        </w:rPr>
        <w:t> </w:t>
      </w:r>
      <w:r>
        <w:rPr>
          <w:color w:val="231F20"/>
          <w:sz w:val="24"/>
        </w:rPr>
        <w:t>commissions</w:t>
      </w:r>
    </w:p>
    <w:p>
      <w:pPr>
        <w:pStyle w:val="ListParagraph"/>
        <w:numPr>
          <w:ilvl w:val="2"/>
          <w:numId w:val="9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Binôme</w:t>
      </w:r>
      <w:r>
        <w:rPr>
          <w:color w:val="231F20"/>
          <w:spacing w:val="-10"/>
          <w:sz w:val="24"/>
        </w:rPr>
        <w:t> </w:t>
      </w:r>
      <w:r>
        <w:rPr>
          <w:color w:val="231F20"/>
          <w:sz w:val="24"/>
        </w:rPr>
        <w:t>président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directeur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856" w:val="left" w:leader="none"/>
        </w:tabs>
        <w:spacing w:line="240" w:lineRule="auto" w:before="0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associés,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salariés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parties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prenantes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réseau</w:t>
      </w:r>
    </w:p>
    <w:p>
      <w:pPr>
        <w:pStyle w:val="ListParagraph"/>
        <w:numPr>
          <w:ilvl w:val="2"/>
          <w:numId w:val="9"/>
        </w:numPr>
        <w:tabs>
          <w:tab w:pos="2756" w:val="left" w:leader="none"/>
        </w:tabs>
        <w:spacing w:line="240" w:lineRule="auto" w:before="10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associés</w:t>
      </w:r>
    </w:p>
    <w:p>
      <w:pPr>
        <w:pStyle w:val="ListParagraph"/>
        <w:numPr>
          <w:ilvl w:val="2"/>
          <w:numId w:val="9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salariés</w:t>
      </w:r>
    </w:p>
    <w:p>
      <w:pPr>
        <w:pStyle w:val="ListParagraph"/>
        <w:numPr>
          <w:ilvl w:val="2"/>
          <w:numId w:val="9"/>
        </w:numPr>
        <w:tabs>
          <w:tab w:pos="2756" w:val="left" w:leader="none"/>
        </w:tabs>
        <w:spacing w:line="240" w:lineRule="auto" w:before="8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Relations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avec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autres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parties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prenantes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856" w:val="left" w:leader="none"/>
        </w:tabs>
        <w:spacing w:line="240" w:lineRule="auto" w:before="0" w:after="0"/>
        <w:ind w:left="1855" w:right="0" w:hanging="416"/>
        <w:jc w:val="left"/>
        <w:rPr>
          <w:sz w:val="24"/>
        </w:rPr>
      </w:pPr>
      <w:r>
        <w:rPr>
          <w:color w:val="231F20"/>
          <w:sz w:val="24"/>
        </w:rPr>
        <w:t>Projet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clair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partagé</w:t>
      </w:r>
    </w:p>
    <w:p>
      <w:pPr>
        <w:pStyle w:val="ListParagraph"/>
        <w:numPr>
          <w:ilvl w:val="2"/>
          <w:numId w:val="9"/>
        </w:numPr>
        <w:tabs>
          <w:tab w:pos="2756" w:val="left" w:leader="none"/>
        </w:tabs>
        <w:spacing w:line="240" w:lineRule="auto" w:before="10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Définition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stratégie</w:t>
      </w:r>
    </w:p>
    <w:p>
      <w:pPr>
        <w:pStyle w:val="ListParagraph"/>
        <w:numPr>
          <w:ilvl w:val="2"/>
          <w:numId w:val="9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Risques,</w:t>
      </w:r>
      <w:r>
        <w:rPr>
          <w:color w:val="231F20"/>
          <w:spacing w:val="-8"/>
          <w:sz w:val="24"/>
        </w:rPr>
        <w:t> </w:t>
      </w:r>
      <w:r>
        <w:rPr>
          <w:color w:val="231F20"/>
          <w:sz w:val="24"/>
        </w:rPr>
        <w:t>forces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faiblesses</w:t>
      </w:r>
    </w:p>
    <w:p>
      <w:pPr>
        <w:pStyle w:val="ListParagraph"/>
        <w:numPr>
          <w:ilvl w:val="2"/>
          <w:numId w:val="9"/>
        </w:numPr>
        <w:tabs>
          <w:tab w:pos="2756" w:val="left" w:leader="none"/>
        </w:tabs>
        <w:spacing w:line="240" w:lineRule="auto" w:before="7" w:after="0"/>
        <w:ind w:left="2755" w:right="0" w:hanging="596"/>
        <w:jc w:val="left"/>
        <w:rPr>
          <w:sz w:val="24"/>
        </w:rPr>
      </w:pPr>
      <w:r>
        <w:rPr>
          <w:color w:val="231F20"/>
          <w:sz w:val="24"/>
        </w:rPr>
        <w:t>Pilotage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stratégie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de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la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coopérative,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du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groupe,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unions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et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des</w:t>
      </w:r>
      <w:r>
        <w:rPr>
          <w:color w:val="231F20"/>
          <w:spacing w:val="-4"/>
          <w:sz w:val="24"/>
        </w:rPr>
        <w:t> </w:t>
      </w:r>
      <w:r>
        <w:rPr>
          <w:color w:val="231F20"/>
          <w:sz w:val="24"/>
        </w:rPr>
        <w:t>filiales</w:t>
      </w:r>
    </w:p>
    <w:sectPr>
      <w:pgSz w:w="11910" w:h="16840"/>
      <w:pgMar w:top="620" w:bottom="280" w:left="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3"/>
      <w:numFmt w:val="decimal"/>
      <w:lvlText w:val="%1."/>
      <w:lvlJc w:val="left"/>
      <w:pPr>
        <w:ind w:left="964" w:hanging="245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855" w:hanging="41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755" w:hanging="59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28" w:hanging="5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96" w:hanging="5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64" w:hanging="5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32" w:hanging="5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01" w:hanging="5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69" w:hanging="596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755" w:hanging="59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23" w:hanging="5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78" w:hanging="5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032" w:hanging="5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887" w:hanging="5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741" w:hanging="5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96" w:hanging="596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755" w:hanging="59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23" w:hanging="5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78" w:hanging="5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032" w:hanging="5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887" w:hanging="5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741" w:hanging="5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96" w:hanging="596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2755" w:hanging="596"/>
        <w:jc w:val="left"/>
      </w:pPr>
      <w:rPr>
        <w:rFonts w:hint="default"/>
        <w:lang w:val="fr-FR" w:eastAsia="en-US" w:bidi="ar-SA"/>
      </w:rPr>
    </w:lvl>
    <w:lvl w:ilvl="2">
      <w:start w:val="1"/>
      <w:numFmt w:val="decimal"/>
      <w:lvlText w:val="%1.%2.%3."/>
      <w:lvlJc w:val="left"/>
      <w:pPr>
        <w:ind w:left="2755" w:hanging="59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23" w:hanging="59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178" w:hanging="59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7032" w:hanging="59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887" w:hanging="59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741" w:hanging="59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596" w:hanging="596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64" w:hanging="245"/>
        <w:jc w:val="left"/>
      </w:pPr>
      <w:rPr>
        <w:rFonts w:hint="default" w:ascii="Calibri" w:hAnsi="Calibri" w:eastAsia="Calibri" w:cs="Calibri"/>
        <w:b/>
        <w:bCs/>
        <w:color w:val="231F20"/>
        <w:w w:val="100"/>
        <w:sz w:val="24"/>
        <w:szCs w:val="24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855" w:hanging="416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-"/>
      <w:lvlJc w:val="left"/>
      <w:pPr>
        <w:ind w:left="2287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08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36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64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92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21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049" w:hanging="128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41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7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10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5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7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28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541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7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10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5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7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28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20" w:hanging="245"/>
        <w:jc w:val="left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78" w:hanging="2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37" w:hanging="2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95" w:hanging="2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54" w:hanging="2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12" w:hanging="2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71" w:hanging="2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29" w:hanging="2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88" w:hanging="24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541" w:hanging="128"/>
      </w:pPr>
      <w:rPr>
        <w:rFonts w:hint="default" w:ascii="Calibri Light" w:hAnsi="Calibri Light" w:eastAsia="Calibri Light" w:cs="Calibri Light"/>
        <w:color w:val="231F20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32" w:hanging="128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25" w:hanging="128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17" w:hanging="128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10" w:hanging="128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02" w:hanging="128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95" w:hanging="128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87" w:hanging="128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80" w:hanging="128"/>
      </w:pPr>
      <w:rPr>
        <w:rFonts w:hint="default"/>
        <w:lang w:val="fr-F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27"/>
      <w:ind w:left="713" w:right="1814"/>
      <w:jc w:val="center"/>
      <w:outlineLvl w:val="1"/>
    </w:pPr>
    <w:rPr>
      <w:rFonts w:ascii="Calibri" w:hAnsi="Calibri" w:eastAsia="Calibri" w:cs="Calibri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720"/>
      <w:outlineLvl w:val="2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207"/>
      <w:ind w:left="720"/>
      <w:outlineLvl w:val="3"/>
    </w:pPr>
    <w:rPr>
      <w:rFonts w:ascii="Calibri" w:hAnsi="Calibri" w:eastAsia="Calibri" w:cs="Calibri"/>
      <w:b/>
      <w:bCs/>
      <w:i/>
      <w:i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7"/>
      <w:ind w:left="1855" w:hanging="416"/>
    </w:pPr>
    <w:rPr>
      <w:rFonts w:ascii="Calibri Light" w:hAnsi="Calibri Light" w:eastAsia="Calibri Light" w:cs="Calibri Ligh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2023-02-08T09:19:50Z</dcterms:created>
  <dcterms:modified xsi:type="dcterms:W3CDTF">2023-02-08T09:19:50Z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LastSaved">
    <vt:filetime>2023-02-08T00:00:00Z</vt:filetime>
  </property>
</Properties>
</file>